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EF0EA" w14:textId="793D5835" w:rsidR="00D4470B" w:rsidRPr="006B254E" w:rsidRDefault="00D4470B" w:rsidP="00D4470B">
      <w:pPr>
        <w:spacing w:after="0" w:line="240" w:lineRule="auto"/>
        <w:contextualSpacing/>
        <w:jc w:val="center"/>
        <w:rPr>
          <w:rFonts w:asciiTheme="majorHAnsi" w:eastAsiaTheme="majorEastAsia" w:hAnsiTheme="majorHAnsi" w:cstheme="majorBidi"/>
          <w:b/>
          <w:bCs/>
          <w:color w:val="FF0000"/>
          <w:spacing w:val="-10"/>
          <w:kern w:val="28"/>
          <w:sz w:val="24"/>
          <w:szCs w:val="24"/>
        </w:rPr>
      </w:pPr>
      <w:r w:rsidRPr="006B254E">
        <w:rPr>
          <w:rFonts w:asciiTheme="majorHAnsi" w:eastAsiaTheme="majorEastAsia" w:hAnsiTheme="majorHAnsi" w:cstheme="majorBidi"/>
          <w:b/>
          <w:bCs/>
          <w:color w:val="FF0000"/>
          <w:spacing w:val="-10"/>
          <w:kern w:val="28"/>
          <w:sz w:val="24"/>
          <w:szCs w:val="24"/>
        </w:rPr>
        <w:t xml:space="preserve">Draft Meeting Minutes to be checked and agreed at the next Parish Council Meeting </w:t>
      </w:r>
    </w:p>
    <w:p w14:paraId="0AED35E6" w14:textId="77777777" w:rsidR="00D4470B" w:rsidRPr="00D4470B" w:rsidRDefault="00D4470B" w:rsidP="000932BC">
      <w:pPr>
        <w:spacing w:after="0" w:line="240" w:lineRule="auto"/>
        <w:contextualSpacing/>
        <w:jc w:val="center"/>
        <w:rPr>
          <w:rFonts w:asciiTheme="majorHAnsi" w:eastAsiaTheme="majorEastAsia" w:hAnsiTheme="majorHAnsi" w:cstheme="majorBidi"/>
          <w:b/>
          <w:bCs/>
          <w:spacing w:val="-10"/>
          <w:kern w:val="28"/>
          <w:sz w:val="24"/>
          <w:szCs w:val="24"/>
        </w:rPr>
      </w:pPr>
      <w:proofErr w:type="spellStart"/>
      <w:r w:rsidRPr="00D4470B">
        <w:rPr>
          <w:rFonts w:asciiTheme="majorHAnsi" w:eastAsiaTheme="majorEastAsia" w:hAnsiTheme="majorHAnsi" w:cstheme="majorBidi"/>
          <w:b/>
          <w:bCs/>
          <w:spacing w:val="-10"/>
          <w:kern w:val="28"/>
          <w:sz w:val="24"/>
          <w:szCs w:val="24"/>
        </w:rPr>
        <w:t>Sheepwash</w:t>
      </w:r>
      <w:proofErr w:type="spellEnd"/>
      <w:r w:rsidRPr="00D4470B">
        <w:rPr>
          <w:rFonts w:asciiTheme="majorHAnsi" w:eastAsiaTheme="majorEastAsia" w:hAnsiTheme="majorHAnsi" w:cstheme="majorBidi"/>
          <w:b/>
          <w:bCs/>
          <w:spacing w:val="-10"/>
          <w:kern w:val="28"/>
          <w:sz w:val="24"/>
          <w:szCs w:val="24"/>
        </w:rPr>
        <w:t xml:space="preserve"> Parish Council</w:t>
      </w:r>
    </w:p>
    <w:p w14:paraId="493979D1" w14:textId="3D89810D" w:rsidR="00D4470B" w:rsidRPr="00D4470B" w:rsidRDefault="00D4470B" w:rsidP="00ED711B">
      <w:pPr>
        <w:spacing w:after="0" w:line="240" w:lineRule="auto"/>
        <w:contextualSpacing/>
        <w:jc w:val="center"/>
        <w:rPr>
          <w:rFonts w:asciiTheme="majorHAnsi" w:eastAsiaTheme="majorEastAsia" w:hAnsiTheme="majorHAnsi" w:cstheme="majorBidi"/>
          <w:b/>
          <w:bCs/>
          <w:spacing w:val="-10"/>
          <w:kern w:val="28"/>
          <w:sz w:val="24"/>
          <w:szCs w:val="24"/>
        </w:rPr>
      </w:pPr>
      <w:r w:rsidRPr="00D4470B">
        <w:rPr>
          <w:rFonts w:asciiTheme="majorHAnsi" w:eastAsiaTheme="majorEastAsia" w:hAnsiTheme="majorHAnsi" w:cstheme="majorBidi"/>
          <w:b/>
          <w:bCs/>
          <w:spacing w:val="-10"/>
          <w:kern w:val="28"/>
          <w:sz w:val="24"/>
          <w:szCs w:val="24"/>
        </w:rPr>
        <w:t>Meeting Minutes</w:t>
      </w:r>
    </w:p>
    <w:p w14:paraId="3D0328C8" w14:textId="7B9299EE" w:rsidR="00D4470B" w:rsidRPr="00D4470B" w:rsidRDefault="00D4470B" w:rsidP="00ED711B">
      <w:pPr>
        <w:spacing w:after="0" w:line="240" w:lineRule="auto"/>
        <w:contextualSpacing/>
        <w:jc w:val="center"/>
        <w:rPr>
          <w:rFonts w:asciiTheme="majorHAnsi" w:eastAsiaTheme="majorEastAsia" w:hAnsiTheme="majorHAnsi" w:cstheme="majorBidi"/>
          <w:b/>
          <w:bCs/>
          <w:spacing w:val="-10"/>
          <w:kern w:val="28"/>
          <w:sz w:val="24"/>
          <w:szCs w:val="24"/>
        </w:rPr>
      </w:pPr>
      <w:r w:rsidRPr="00D4470B">
        <w:rPr>
          <w:rFonts w:asciiTheme="majorHAnsi" w:eastAsiaTheme="majorEastAsia" w:hAnsiTheme="majorHAnsi" w:cstheme="majorBidi"/>
          <w:b/>
          <w:bCs/>
          <w:spacing w:val="-10"/>
          <w:kern w:val="28"/>
          <w:sz w:val="24"/>
          <w:szCs w:val="24"/>
        </w:rPr>
        <w:t xml:space="preserve">Zoom Meeting held on Wednesday </w:t>
      </w:r>
      <w:r>
        <w:rPr>
          <w:rFonts w:asciiTheme="majorHAnsi" w:eastAsiaTheme="majorEastAsia" w:hAnsiTheme="majorHAnsi" w:cstheme="majorBidi"/>
          <w:b/>
          <w:bCs/>
          <w:spacing w:val="-10"/>
          <w:kern w:val="28"/>
          <w:sz w:val="24"/>
          <w:szCs w:val="24"/>
        </w:rPr>
        <w:t>9</w:t>
      </w:r>
      <w:r w:rsidRPr="00D4470B">
        <w:rPr>
          <w:rFonts w:asciiTheme="majorHAnsi" w:eastAsiaTheme="majorEastAsia" w:hAnsiTheme="majorHAnsi" w:cstheme="majorBidi"/>
          <w:b/>
          <w:bCs/>
          <w:spacing w:val="-10"/>
          <w:kern w:val="28"/>
          <w:sz w:val="24"/>
          <w:szCs w:val="24"/>
          <w:vertAlign w:val="superscript"/>
        </w:rPr>
        <w:t>th</w:t>
      </w:r>
      <w:r>
        <w:rPr>
          <w:rFonts w:asciiTheme="majorHAnsi" w:eastAsiaTheme="majorEastAsia" w:hAnsiTheme="majorHAnsi" w:cstheme="majorBidi"/>
          <w:b/>
          <w:bCs/>
          <w:spacing w:val="-10"/>
          <w:kern w:val="28"/>
          <w:sz w:val="24"/>
          <w:szCs w:val="24"/>
        </w:rPr>
        <w:t xml:space="preserve"> September </w:t>
      </w:r>
      <w:r w:rsidRPr="00D4470B">
        <w:rPr>
          <w:rFonts w:asciiTheme="majorHAnsi" w:eastAsiaTheme="majorEastAsia" w:hAnsiTheme="majorHAnsi" w:cstheme="majorBidi"/>
          <w:b/>
          <w:bCs/>
          <w:spacing w:val="-10"/>
          <w:kern w:val="28"/>
          <w:sz w:val="24"/>
          <w:szCs w:val="24"/>
        </w:rPr>
        <w:t>2020 at 7pm.</w:t>
      </w:r>
    </w:p>
    <w:p w14:paraId="3D40630A" w14:textId="77777777" w:rsidR="00D4470B" w:rsidRDefault="00D4470B" w:rsidP="00D4470B">
      <w:pPr>
        <w:spacing w:line="240" w:lineRule="auto"/>
        <w:rPr>
          <w:rFonts w:cstheme="minorHAnsi"/>
          <w:b/>
          <w:bCs/>
        </w:rPr>
      </w:pPr>
    </w:p>
    <w:p w14:paraId="43FBAFF1" w14:textId="00A6D38E" w:rsidR="00D4470B" w:rsidRPr="00D4470B" w:rsidRDefault="00D4470B" w:rsidP="00D4470B">
      <w:pPr>
        <w:spacing w:line="240" w:lineRule="auto"/>
        <w:rPr>
          <w:rFonts w:cstheme="minorHAnsi"/>
        </w:rPr>
      </w:pPr>
      <w:r w:rsidRPr="00813DD4">
        <w:rPr>
          <w:rFonts w:cstheme="minorHAnsi"/>
          <w:b/>
          <w:bCs/>
        </w:rPr>
        <w:t>Present:</w:t>
      </w:r>
      <w:r w:rsidRPr="00813DD4">
        <w:rPr>
          <w:rFonts w:cstheme="minorHAnsi"/>
        </w:rPr>
        <w:t xml:space="preserve"> </w:t>
      </w:r>
      <w:r w:rsidRPr="00BE19AE">
        <w:rPr>
          <w:rFonts w:cstheme="minorHAnsi"/>
        </w:rPr>
        <w:t xml:space="preserve">Cllr. Ansell (Chairperson); Cllr. </w:t>
      </w:r>
      <w:proofErr w:type="spellStart"/>
      <w:r w:rsidRPr="00BE19AE">
        <w:rPr>
          <w:rFonts w:cstheme="minorHAnsi"/>
        </w:rPr>
        <w:t>Ritson</w:t>
      </w:r>
      <w:proofErr w:type="spellEnd"/>
      <w:r w:rsidRPr="00BE19AE">
        <w:rPr>
          <w:rFonts w:cstheme="minorHAnsi"/>
        </w:rPr>
        <w:t xml:space="preserve">; Cllr. Hutchings; Cllr. Wheeler; Cllr. </w:t>
      </w:r>
      <w:proofErr w:type="spellStart"/>
      <w:r w:rsidRPr="00BE19AE">
        <w:rPr>
          <w:rFonts w:cstheme="minorHAnsi"/>
        </w:rPr>
        <w:t>Moys</w:t>
      </w:r>
      <w:proofErr w:type="spellEnd"/>
      <w:r w:rsidRPr="00BE19AE">
        <w:rPr>
          <w:rFonts w:cstheme="minorHAnsi"/>
        </w:rPr>
        <w:t>; Cllr. Crossley; Cllr. Mathews. Selina Woollacott (Clerk), 1 member of the public.</w:t>
      </w:r>
    </w:p>
    <w:p w14:paraId="29997CFB" w14:textId="0D52D776" w:rsidR="00D4470B" w:rsidRPr="00D4470B" w:rsidRDefault="00D4470B" w:rsidP="00E96E25">
      <w:pPr>
        <w:numPr>
          <w:ilvl w:val="0"/>
          <w:numId w:val="1"/>
        </w:numPr>
        <w:spacing w:after="120" w:line="240" w:lineRule="auto"/>
        <w:ind w:left="709" w:hanging="709"/>
        <w:jc w:val="both"/>
        <w:rPr>
          <w:rFonts w:cstheme="minorHAnsi"/>
          <w:sz w:val="24"/>
          <w:szCs w:val="24"/>
        </w:rPr>
      </w:pPr>
      <w:r w:rsidRPr="00002C85">
        <w:rPr>
          <w:rFonts w:cstheme="minorHAnsi"/>
          <w:b/>
          <w:bCs/>
          <w:sz w:val="24"/>
          <w:szCs w:val="24"/>
        </w:rPr>
        <w:t>Apologies for Absence:</w:t>
      </w:r>
      <w:r>
        <w:rPr>
          <w:rFonts w:cstheme="minorHAnsi"/>
          <w:b/>
          <w:bCs/>
          <w:sz w:val="24"/>
          <w:szCs w:val="24"/>
        </w:rPr>
        <w:t xml:space="preserve"> </w:t>
      </w:r>
      <w:r w:rsidRPr="00D4470B">
        <w:rPr>
          <w:rFonts w:cstheme="minorHAnsi"/>
          <w:sz w:val="24"/>
          <w:szCs w:val="24"/>
        </w:rPr>
        <w:t>District Cllr Hurley, District Cllr Wiseman, County Cllr Parsons, PCSO J</w:t>
      </w:r>
      <w:r>
        <w:rPr>
          <w:rFonts w:cstheme="minorHAnsi"/>
          <w:sz w:val="24"/>
          <w:szCs w:val="24"/>
        </w:rPr>
        <w:t>ame</w:t>
      </w:r>
      <w:r w:rsidRPr="00D4470B">
        <w:rPr>
          <w:rFonts w:cstheme="minorHAnsi"/>
          <w:sz w:val="24"/>
          <w:szCs w:val="24"/>
        </w:rPr>
        <w:t>s</w:t>
      </w:r>
      <w:r>
        <w:rPr>
          <w:rFonts w:cstheme="minorHAnsi"/>
          <w:sz w:val="24"/>
          <w:szCs w:val="24"/>
        </w:rPr>
        <w:t>.</w:t>
      </w:r>
    </w:p>
    <w:p w14:paraId="005C6727" w14:textId="375A9028" w:rsidR="00D4470B" w:rsidRPr="00002C85" w:rsidRDefault="00D4470B" w:rsidP="00E96E25">
      <w:pPr>
        <w:spacing w:after="120" w:line="240" w:lineRule="auto"/>
        <w:ind w:left="709" w:hanging="709"/>
        <w:jc w:val="both"/>
        <w:rPr>
          <w:rFonts w:cstheme="minorHAnsi"/>
          <w:sz w:val="24"/>
          <w:szCs w:val="24"/>
        </w:rPr>
      </w:pPr>
      <w:r w:rsidRPr="00002C85">
        <w:rPr>
          <w:rFonts w:cstheme="minorHAnsi"/>
          <w:b/>
          <w:bCs/>
          <w:sz w:val="24"/>
          <w:szCs w:val="24"/>
        </w:rPr>
        <w:t>2)</w:t>
      </w:r>
      <w:r w:rsidRPr="00002C85">
        <w:rPr>
          <w:rFonts w:cstheme="minorHAnsi"/>
          <w:b/>
          <w:bCs/>
          <w:sz w:val="24"/>
          <w:szCs w:val="24"/>
        </w:rPr>
        <w:tab/>
        <w:t>Declarations of Interest:</w:t>
      </w:r>
      <w:r w:rsidRPr="00002C85">
        <w:rPr>
          <w:rFonts w:cstheme="minorHAnsi"/>
          <w:sz w:val="24"/>
          <w:szCs w:val="24"/>
        </w:rPr>
        <w:t xml:space="preserve"> 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Torridge District Council within 28 days of the change.</w:t>
      </w:r>
      <w:r>
        <w:rPr>
          <w:rFonts w:cstheme="minorHAnsi"/>
          <w:sz w:val="24"/>
          <w:szCs w:val="24"/>
        </w:rPr>
        <w:t xml:space="preserve">  </w:t>
      </w:r>
      <w:r w:rsidRPr="00D4470B">
        <w:rPr>
          <w:rFonts w:cstheme="minorHAnsi"/>
          <w:b/>
          <w:bCs/>
          <w:sz w:val="24"/>
          <w:szCs w:val="24"/>
        </w:rPr>
        <w:t>No declarations of Interest</w:t>
      </w:r>
      <w:r>
        <w:rPr>
          <w:rFonts w:cstheme="minorHAnsi"/>
          <w:sz w:val="24"/>
          <w:szCs w:val="24"/>
        </w:rPr>
        <w:t>.</w:t>
      </w:r>
    </w:p>
    <w:p w14:paraId="73EDFEF5" w14:textId="4DD9FBFB" w:rsidR="00D4470B" w:rsidRPr="00002C85" w:rsidRDefault="00D4470B" w:rsidP="0079039E">
      <w:pPr>
        <w:spacing w:after="120" w:line="240" w:lineRule="auto"/>
        <w:ind w:left="709" w:hanging="709"/>
        <w:jc w:val="both"/>
        <w:rPr>
          <w:rFonts w:cstheme="minorHAnsi"/>
          <w:sz w:val="24"/>
          <w:szCs w:val="24"/>
        </w:rPr>
      </w:pPr>
      <w:r w:rsidRPr="00002C85">
        <w:rPr>
          <w:rFonts w:cstheme="minorHAnsi"/>
          <w:b/>
          <w:bCs/>
          <w:sz w:val="24"/>
          <w:szCs w:val="24"/>
        </w:rPr>
        <w:t>3)</w:t>
      </w:r>
      <w:r w:rsidRPr="00002C85">
        <w:rPr>
          <w:rFonts w:cstheme="minorHAnsi"/>
          <w:b/>
          <w:bCs/>
          <w:sz w:val="24"/>
          <w:szCs w:val="24"/>
        </w:rPr>
        <w:tab/>
        <w:t>Public Discussion</w:t>
      </w:r>
      <w:r w:rsidRPr="00002C85">
        <w:rPr>
          <w:rFonts w:cstheme="minorHAnsi"/>
          <w:sz w:val="24"/>
          <w:szCs w:val="24"/>
        </w:rPr>
        <w:t xml:space="preserve"> – to allow any questions, reports by members of the public on any matters relating to the agenda of this meeting, or any matters the public would like the Council to consider on a future agenda. The period of time designated for public participation shall not exceed 15 minutes.</w:t>
      </w:r>
      <w:r>
        <w:rPr>
          <w:rFonts w:cstheme="minorHAnsi"/>
          <w:sz w:val="24"/>
          <w:szCs w:val="24"/>
        </w:rPr>
        <w:t xml:space="preserve"> </w:t>
      </w:r>
      <w:r w:rsidRPr="00D4470B">
        <w:rPr>
          <w:rFonts w:cstheme="minorHAnsi"/>
          <w:b/>
          <w:bCs/>
          <w:sz w:val="24"/>
          <w:szCs w:val="24"/>
        </w:rPr>
        <w:t>No members of the public wishing to speak</w:t>
      </w:r>
      <w:r>
        <w:rPr>
          <w:rFonts w:cstheme="minorHAnsi"/>
          <w:sz w:val="24"/>
          <w:szCs w:val="24"/>
        </w:rPr>
        <w:t xml:space="preserve">. </w:t>
      </w:r>
    </w:p>
    <w:p w14:paraId="0C5AFB43" w14:textId="77777777" w:rsidR="00D4470B" w:rsidRPr="00002C85" w:rsidRDefault="00D4470B" w:rsidP="00E96E25">
      <w:pPr>
        <w:spacing w:after="120" w:line="240" w:lineRule="auto"/>
        <w:ind w:left="709"/>
        <w:jc w:val="both"/>
        <w:rPr>
          <w:rFonts w:cstheme="minorHAnsi"/>
          <w:sz w:val="24"/>
          <w:szCs w:val="24"/>
        </w:rPr>
      </w:pPr>
      <w:r w:rsidRPr="00002C85">
        <w:rPr>
          <w:rFonts w:cstheme="minorHAnsi"/>
          <w:sz w:val="24"/>
          <w:szCs w:val="24"/>
        </w:rPr>
        <w:t xml:space="preserve">A reminder that members of the public can speak when invited to when council is in committee. </w:t>
      </w:r>
    </w:p>
    <w:p w14:paraId="59947164" w14:textId="422847C1" w:rsidR="00AA14E7" w:rsidRDefault="00D4470B" w:rsidP="00E96E25">
      <w:pPr>
        <w:spacing w:after="120" w:line="240" w:lineRule="auto"/>
        <w:ind w:left="709" w:hanging="709"/>
        <w:jc w:val="both"/>
        <w:rPr>
          <w:rFonts w:cstheme="minorHAnsi"/>
        </w:rPr>
      </w:pPr>
      <w:r w:rsidRPr="00002C85">
        <w:rPr>
          <w:rFonts w:cstheme="minorHAnsi"/>
          <w:b/>
          <w:bCs/>
          <w:sz w:val="24"/>
          <w:szCs w:val="24"/>
        </w:rPr>
        <w:t>4)</w:t>
      </w:r>
      <w:r w:rsidRPr="00002C85">
        <w:rPr>
          <w:rFonts w:cstheme="minorHAnsi"/>
          <w:b/>
          <w:bCs/>
          <w:sz w:val="24"/>
          <w:szCs w:val="24"/>
        </w:rPr>
        <w:tab/>
      </w:r>
      <w:r w:rsidRPr="00B43111">
        <w:rPr>
          <w:rFonts w:cstheme="minorHAnsi"/>
          <w:b/>
          <w:bCs/>
          <w:sz w:val="24"/>
          <w:szCs w:val="24"/>
        </w:rPr>
        <w:t>Minutes</w:t>
      </w:r>
      <w:r w:rsidR="00AA14E7" w:rsidRPr="00ED711B">
        <w:rPr>
          <w:rFonts w:cstheme="minorHAnsi"/>
          <w:b/>
          <w:bCs/>
          <w:sz w:val="24"/>
          <w:szCs w:val="24"/>
        </w:rPr>
        <w:t xml:space="preserve"> of the meeting held on 29</w:t>
      </w:r>
      <w:r w:rsidR="00AA14E7" w:rsidRPr="00ED711B">
        <w:rPr>
          <w:rFonts w:cstheme="minorHAnsi"/>
          <w:b/>
          <w:bCs/>
          <w:sz w:val="24"/>
          <w:szCs w:val="24"/>
          <w:vertAlign w:val="superscript"/>
        </w:rPr>
        <w:t>th</w:t>
      </w:r>
      <w:r w:rsidR="00AA14E7" w:rsidRPr="00ED711B">
        <w:rPr>
          <w:rFonts w:cstheme="minorHAnsi"/>
          <w:b/>
          <w:bCs/>
          <w:sz w:val="24"/>
          <w:szCs w:val="24"/>
        </w:rPr>
        <w:t xml:space="preserve"> July 2020 via Zoom</w:t>
      </w:r>
    </w:p>
    <w:p w14:paraId="1965FDC1" w14:textId="64FDA457" w:rsidR="00D4470B" w:rsidRPr="00ED711B" w:rsidRDefault="00AA14E7" w:rsidP="00ED711B">
      <w:pPr>
        <w:spacing w:after="120" w:line="240" w:lineRule="auto"/>
        <w:ind w:left="709"/>
        <w:jc w:val="both"/>
        <w:rPr>
          <w:rFonts w:cstheme="minorHAnsi"/>
          <w:sz w:val="24"/>
          <w:szCs w:val="24"/>
        </w:rPr>
      </w:pPr>
      <w:r w:rsidRPr="00ED711B">
        <w:rPr>
          <w:rFonts w:cstheme="minorHAnsi"/>
          <w:sz w:val="24"/>
          <w:szCs w:val="24"/>
        </w:rPr>
        <w:t xml:space="preserve">Have been circulated by email to be approved for accuracy and signed by the Chairman. All Parish Councillors confirmed the minutes are accurate. Cllr. Ansell (chair) signed the minutes and Clerk will collect, to be arranged after the meeting.  </w:t>
      </w:r>
      <w:r w:rsidR="00E96E25" w:rsidRPr="00ED711B">
        <w:rPr>
          <w:rFonts w:cstheme="minorHAnsi"/>
          <w:sz w:val="24"/>
          <w:szCs w:val="24"/>
        </w:rPr>
        <w:t>Chair and Clerk have discussed that the minutes were</w:t>
      </w:r>
      <w:r w:rsidR="00BC3674" w:rsidRPr="00ED711B">
        <w:rPr>
          <w:rFonts w:cstheme="minorHAnsi"/>
          <w:sz w:val="24"/>
          <w:szCs w:val="24"/>
        </w:rPr>
        <w:t xml:space="preserve"> too</w:t>
      </w:r>
      <w:r w:rsidR="00E96E25" w:rsidRPr="00ED711B">
        <w:rPr>
          <w:rFonts w:cstheme="minorHAnsi"/>
          <w:sz w:val="24"/>
          <w:szCs w:val="24"/>
        </w:rPr>
        <w:t xml:space="preserve"> long</w:t>
      </w:r>
      <w:r w:rsidR="00BC3674" w:rsidRPr="00ED711B">
        <w:rPr>
          <w:rFonts w:cstheme="minorHAnsi"/>
          <w:sz w:val="24"/>
          <w:szCs w:val="24"/>
        </w:rPr>
        <w:t>,</w:t>
      </w:r>
      <w:r w:rsidR="00E96E25" w:rsidRPr="00ED711B">
        <w:rPr>
          <w:rFonts w:cstheme="minorHAnsi"/>
          <w:sz w:val="24"/>
          <w:szCs w:val="24"/>
        </w:rPr>
        <w:t xml:space="preserve"> and minutes will be shorter in the future. </w:t>
      </w:r>
    </w:p>
    <w:p w14:paraId="45FD697F" w14:textId="38569536" w:rsidR="00FF216F" w:rsidRDefault="00D4470B" w:rsidP="00E96E25">
      <w:pPr>
        <w:spacing w:after="120" w:line="240" w:lineRule="auto"/>
        <w:jc w:val="both"/>
        <w:rPr>
          <w:rFonts w:cstheme="minorHAnsi"/>
          <w:b/>
          <w:bCs/>
          <w:sz w:val="24"/>
          <w:szCs w:val="24"/>
        </w:rPr>
      </w:pPr>
      <w:r w:rsidRPr="00A652EB">
        <w:rPr>
          <w:rFonts w:cstheme="minorHAnsi"/>
          <w:b/>
          <w:bCs/>
          <w:sz w:val="24"/>
          <w:szCs w:val="24"/>
        </w:rPr>
        <w:t xml:space="preserve">5) </w:t>
      </w:r>
      <w:r w:rsidRPr="00A652EB">
        <w:rPr>
          <w:rFonts w:cstheme="minorHAnsi"/>
          <w:b/>
          <w:bCs/>
          <w:sz w:val="24"/>
          <w:szCs w:val="24"/>
        </w:rPr>
        <w:tab/>
        <w:t>Chair’s Report</w:t>
      </w:r>
    </w:p>
    <w:p w14:paraId="66345E11" w14:textId="6CA70784" w:rsidR="00B83081" w:rsidRPr="00FF216F" w:rsidRDefault="0061338F" w:rsidP="00E96E25">
      <w:pPr>
        <w:spacing w:after="120" w:line="240" w:lineRule="auto"/>
        <w:ind w:left="709"/>
        <w:jc w:val="both"/>
        <w:rPr>
          <w:rFonts w:cstheme="minorHAnsi"/>
          <w:b/>
          <w:bCs/>
          <w:sz w:val="24"/>
          <w:szCs w:val="24"/>
        </w:rPr>
      </w:pPr>
      <w:r>
        <w:rPr>
          <w:rFonts w:cstheme="minorHAnsi"/>
          <w:sz w:val="24"/>
          <w:szCs w:val="24"/>
        </w:rPr>
        <w:t>At the last meeting it was agreed that the Parish council would pay £5,000</w:t>
      </w:r>
      <w:r w:rsidR="00FF216F">
        <w:rPr>
          <w:rFonts w:cstheme="minorHAnsi"/>
          <w:sz w:val="24"/>
          <w:szCs w:val="24"/>
        </w:rPr>
        <w:t xml:space="preserve"> </w:t>
      </w:r>
      <w:r>
        <w:rPr>
          <w:rFonts w:cstheme="minorHAnsi"/>
          <w:sz w:val="24"/>
          <w:szCs w:val="24"/>
        </w:rPr>
        <w:t>towards the cost of the play equipment. The total cost of the play equipment is £9,307</w:t>
      </w:r>
      <w:r w:rsidR="00B43111">
        <w:rPr>
          <w:rFonts w:cstheme="minorHAnsi"/>
          <w:sz w:val="24"/>
          <w:szCs w:val="24"/>
        </w:rPr>
        <w:t>.</w:t>
      </w:r>
      <w:r>
        <w:rPr>
          <w:rFonts w:cstheme="minorHAnsi"/>
          <w:sz w:val="24"/>
          <w:szCs w:val="24"/>
        </w:rPr>
        <w:t xml:space="preserve"> </w:t>
      </w:r>
      <w:r w:rsidR="00B83081">
        <w:rPr>
          <w:rFonts w:cstheme="minorHAnsi"/>
          <w:sz w:val="24"/>
          <w:szCs w:val="24"/>
        </w:rPr>
        <w:t>The remaining amount will be from grants. Cllr Ansell informed the meeting that herself and the Clerk have a list of 13 grant providers which they will start applying to this week. If the parish council is able to secure more than £4,307 in grant funds then the Parish Council will pay less towards the play equipment.</w:t>
      </w:r>
    </w:p>
    <w:p w14:paraId="76455AA4" w14:textId="5ED8370E" w:rsidR="00FF216F" w:rsidRPr="00ED711B" w:rsidRDefault="00B83081" w:rsidP="00E96E25">
      <w:pPr>
        <w:spacing w:after="120" w:line="240" w:lineRule="auto"/>
        <w:ind w:left="709"/>
        <w:jc w:val="both"/>
        <w:rPr>
          <w:rFonts w:cstheme="minorHAnsi"/>
          <w:sz w:val="24"/>
          <w:szCs w:val="24"/>
        </w:rPr>
      </w:pPr>
      <w:r w:rsidRPr="00377C2E">
        <w:rPr>
          <w:rFonts w:cstheme="minorHAnsi"/>
          <w:sz w:val="24"/>
          <w:szCs w:val="24"/>
        </w:rPr>
        <w:t xml:space="preserve">Clerk contacted two </w:t>
      </w:r>
      <w:r w:rsidRPr="002F7A93">
        <w:rPr>
          <w:rFonts w:cstheme="minorHAnsi"/>
          <w:sz w:val="24"/>
          <w:szCs w:val="24"/>
        </w:rPr>
        <w:t xml:space="preserve">structural engineering companies on behalf of the Village Hall. </w:t>
      </w:r>
      <w:r w:rsidR="00454659" w:rsidRPr="002F7A93">
        <w:rPr>
          <w:rFonts w:cstheme="minorHAnsi"/>
          <w:sz w:val="24"/>
          <w:szCs w:val="24"/>
        </w:rPr>
        <w:t>Both companies quoted £500 for a full report prioritising the necessary work, and draw up designs for a builder</w:t>
      </w:r>
      <w:r w:rsidR="00454659" w:rsidRPr="00ED711B">
        <w:rPr>
          <w:rFonts w:cstheme="minorHAnsi"/>
          <w:sz w:val="24"/>
          <w:szCs w:val="24"/>
        </w:rPr>
        <w:t>. The company’s details have been pas</w:t>
      </w:r>
      <w:r w:rsidR="00B43111" w:rsidRPr="00ED711B">
        <w:rPr>
          <w:rFonts w:cstheme="minorHAnsi"/>
          <w:sz w:val="24"/>
          <w:szCs w:val="24"/>
        </w:rPr>
        <w:t>s</w:t>
      </w:r>
      <w:r w:rsidR="00454659" w:rsidRPr="00ED711B">
        <w:rPr>
          <w:rFonts w:cstheme="minorHAnsi"/>
          <w:sz w:val="24"/>
          <w:szCs w:val="24"/>
        </w:rPr>
        <w:t xml:space="preserve">ed onto the Village Hall committee. The Village Hall received a </w:t>
      </w:r>
      <w:proofErr w:type="spellStart"/>
      <w:r w:rsidR="00454659" w:rsidRPr="00ED711B">
        <w:rPr>
          <w:rFonts w:cstheme="minorHAnsi"/>
          <w:sz w:val="24"/>
          <w:szCs w:val="24"/>
        </w:rPr>
        <w:t>Covid</w:t>
      </w:r>
      <w:proofErr w:type="spellEnd"/>
      <w:r w:rsidR="00454659" w:rsidRPr="00ED711B">
        <w:rPr>
          <w:rFonts w:cstheme="minorHAnsi"/>
          <w:sz w:val="24"/>
          <w:szCs w:val="24"/>
        </w:rPr>
        <w:t xml:space="preserve"> 19 grant of £10,000 which will fund the structural engineer report and </w:t>
      </w:r>
      <w:r w:rsidR="00B43111" w:rsidRPr="00ED711B">
        <w:rPr>
          <w:rFonts w:cstheme="minorHAnsi"/>
          <w:sz w:val="24"/>
          <w:szCs w:val="24"/>
        </w:rPr>
        <w:t xml:space="preserve">perhaps some of the </w:t>
      </w:r>
      <w:r w:rsidR="00454659" w:rsidRPr="00ED711B">
        <w:rPr>
          <w:rFonts w:cstheme="minorHAnsi"/>
          <w:sz w:val="24"/>
          <w:szCs w:val="24"/>
        </w:rPr>
        <w:t>work to the Village Hall. Once the engineer</w:t>
      </w:r>
      <w:r w:rsidR="00B43111" w:rsidRPr="00ED711B">
        <w:rPr>
          <w:rFonts w:cstheme="minorHAnsi"/>
          <w:sz w:val="24"/>
          <w:szCs w:val="24"/>
        </w:rPr>
        <w:t>’s</w:t>
      </w:r>
      <w:r w:rsidR="00454659" w:rsidRPr="00ED711B">
        <w:rPr>
          <w:rFonts w:cstheme="minorHAnsi"/>
          <w:sz w:val="24"/>
          <w:szCs w:val="24"/>
        </w:rPr>
        <w:t xml:space="preserve"> report has been received by the committee the Parish Council will assist the committee with finding a builder and grants </w:t>
      </w:r>
      <w:r w:rsidR="00FF216F" w:rsidRPr="00ED711B">
        <w:rPr>
          <w:rFonts w:cstheme="minorHAnsi"/>
          <w:sz w:val="24"/>
          <w:szCs w:val="24"/>
        </w:rPr>
        <w:t xml:space="preserve">available to the Village Hall. </w:t>
      </w:r>
    </w:p>
    <w:p w14:paraId="78C4825E" w14:textId="075EE11E" w:rsidR="00D4470B" w:rsidRPr="00ED7926" w:rsidRDefault="00FF216F" w:rsidP="00E96E25">
      <w:pPr>
        <w:spacing w:after="120" w:line="240" w:lineRule="auto"/>
        <w:ind w:left="709"/>
        <w:jc w:val="both"/>
        <w:rPr>
          <w:rFonts w:ascii="Calibri" w:hAnsi="Calibri" w:cs="Calibri"/>
          <w:sz w:val="24"/>
          <w:szCs w:val="24"/>
        </w:rPr>
      </w:pPr>
      <w:r w:rsidRPr="00FF216F">
        <w:rPr>
          <w:rFonts w:ascii="Calibri" w:eastAsia="Calibri" w:hAnsi="Calibri" w:cs="Calibri"/>
          <w:sz w:val="24"/>
          <w:szCs w:val="24"/>
        </w:rPr>
        <w:t xml:space="preserve">Cllr Wheeler has agreed to become a trustee of the Bridgeland Trust </w:t>
      </w:r>
      <w:r w:rsidR="002F7A93">
        <w:rPr>
          <w:rFonts w:ascii="Calibri" w:eastAsia="Calibri" w:hAnsi="Calibri" w:cs="Calibri"/>
          <w:sz w:val="24"/>
          <w:szCs w:val="24"/>
        </w:rPr>
        <w:t xml:space="preserve">and he will join Cllr Hutchings as trustees </w:t>
      </w:r>
      <w:r w:rsidRPr="00FF216F">
        <w:rPr>
          <w:rFonts w:ascii="Calibri" w:eastAsia="Calibri" w:hAnsi="Calibri" w:cs="Calibri"/>
          <w:sz w:val="24"/>
          <w:szCs w:val="24"/>
        </w:rPr>
        <w:t>on behalf of the Parish Council. The Chair of the Bridgeland Trust has been informed.</w:t>
      </w:r>
    </w:p>
    <w:p w14:paraId="0C9FD530" w14:textId="27C507B4" w:rsidR="00ED7926" w:rsidRDefault="00D4470B" w:rsidP="00E96E25">
      <w:pPr>
        <w:spacing w:after="120" w:line="240" w:lineRule="auto"/>
        <w:jc w:val="both"/>
        <w:rPr>
          <w:rFonts w:cstheme="minorHAnsi"/>
          <w:b/>
          <w:bCs/>
          <w:sz w:val="24"/>
          <w:szCs w:val="24"/>
        </w:rPr>
      </w:pPr>
      <w:r w:rsidRPr="00A652EB">
        <w:rPr>
          <w:rFonts w:cstheme="minorHAnsi"/>
          <w:b/>
          <w:bCs/>
          <w:sz w:val="24"/>
          <w:szCs w:val="24"/>
        </w:rPr>
        <w:t>6)</w:t>
      </w:r>
      <w:r w:rsidRPr="00A652EB">
        <w:rPr>
          <w:rFonts w:cstheme="minorHAnsi"/>
          <w:b/>
          <w:bCs/>
          <w:sz w:val="24"/>
          <w:szCs w:val="24"/>
        </w:rPr>
        <w:tab/>
        <w:t>County &amp; District Councillors’ reports</w:t>
      </w:r>
    </w:p>
    <w:p w14:paraId="25CA4543" w14:textId="08CEA103" w:rsidR="00D4470B" w:rsidRPr="00ED7926" w:rsidRDefault="00ED7926" w:rsidP="00E96E25">
      <w:pPr>
        <w:spacing w:after="120" w:line="240" w:lineRule="auto"/>
        <w:ind w:left="720"/>
        <w:jc w:val="both"/>
        <w:rPr>
          <w:rFonts w:cstheme="minorHAnsi"/>
          <w:sz w:val="24"/>
          <w:szCs w:val="24"/>
        </w:rPr>
      </w:pPr>
      <w:r>
        <w:rPr>
          <w:rFonts w:cstheme="minorHAnsi"/>
          <w:b/>
          <w:bCs/>
          <w:sz w:val="24"/>
          <w:szCs w:val="24"/>
        </w:rPr>
        <w:t xml:space="preserve"> </w:t>
      </w:r>
      <w:r>
        <w:rPr>
          <w:rFonts w:cstheme="minorHAnsi"/>
          <w:sz w:val="24"/>
          <w:szCs w:val="24"/>
        </w:rPr>
        <w:t>County and District Councillors unable to attend. Cllr Parsons</w:t>
      </w:r>
      <w:r w:rsidR="00BC3674">
        <w:rPr>
          <w:rFonts w:cstheme="minorHAnsi"/>
          <w:sz w:val="24"/>
          <w:szCs w:val="24"/>
        </w:rPr>
        <w:t xml:space="preserve"> and Cllr Hurley</w:t>
      </w:r>
      <w:r>
        <w:rPr>
          <w:rFonts w:cstheme="minorHAnsi"/>
          <w:sz w:val="24"/>
          <w:szCs w:val="24"/>
        </w:rPr>
        <w:t xml:space="preserve"> will send a report by the end of the week. Clerk will forward the report</w:t>
      </w:r>
      <w:r w:rsidR="00BC3674">
        <w:rPr>
          <w:rFonts w:cstheme="minorHAnsi"/>
          <w:sz w:val="24"/>
          <w:szCs w:val="24"/>
        </w:rPr>
        <w:t>s</w:t>
      </w:r>
      <w:r>
        <w:rPr>
          <w:rFonts w:cstheme="minorHAnsi"/>
          <w:sz w:val="24"/>
          <w:szCs w:val="24"/>
        </w:rPr>
        <w:t xml:space="preserve"> to all Parish Councillors </w:t>
      </w:r>
    </w:p>
    <w:p w14:paraId="5BCFF195" w14:textId="4CC54248" w:rsidR="00D4470B" w:rsidRPr="00A652EB" w:rsidRDefault="00D4470B" w:rsidP="00E96E25">
      <w:pPr>
        <w:spacing w:after="120" w:line="240" w:lineRule="auto"/>
        <w:jc w:val="both"/>
        <w:rPr>
          <w:rFonts w:cstheme="minorHAnsi"/>
          <w:b/>
          <w:bCs/>
          <w:sz w:val="24"/>
          <w:szCs w:val="24"/>
        </w:rPr>
      </w:pPr>
      <w:r w:rsidRPr="00A652EB">
        <w:rPr>
          <w:rFonts w:cstheme="minorHAnsi"/>
          <w:b/>
          <w:bCs/>
          <w:sz w:val="24"/>
          <w:szCs w:val="24"/>
        </w:rPr>
        <w:t>7)</w:t>
      </w:r>
      <w:r w:rsidRPr="00A652EB">
        <w:rPr>
          <w:rFonts w:cstheme="minorHAnsi"/>
          <w:b/>
          <w:bCs/>
          <w:sz w:val="24"/>
          <w:szCs w:val="24"/>
        </w:rPr>
        <w:tab/>
        <w:t>Jubilee Park</w:t>
      </w:r>
    </w:p>
    <w:p w14:paraId="5373BD97" w14:textId="468C9F58" w:rsidR="00D4470B" w:rsidRDefault="00D4470B" w:rsidP="00E96E25">
      <w:pPr>
        <w:spacing w:after="120" w:line="240" w:lineRule="auto"/>
        <w:ind w:left="720"/>
        <w:jc w:val="both"/>
        <w:rPr>
          <w:rFonts w:cstheme="minorHAnsi"/>
          <w:sz w:val="24"/>
          <w:szCs w:val="24"/>
        </w:rPr>
      </w:pPr>
      <w:r w:rsidRPr="00D4640E">
        <w:rPr>
          <w:rFonts w:cstheme="minorHAnsi"/>
          <w:b/>
          <w:bCs/>
          <w:sz w:val="24"/>
          <w:szCs w:val="24"/>
        </w:rPr>
        <w:t>a) Play Equipment</w:t>
      </w:r>
      <w:r w:rsidR="00E96E25">
        <w:rPr>
          <w:rFonts w:cstheme="minorHAnsi"/>
          <w:sz w:val="24"/>
          <w:szCs w:val="24"/>
        </w:rPr>
        <w:t xml:space="preserve"> </w:t>
      </w:r>
      <w:proofErr w:type="gramStart"/>
      <w:r w:rsidR="00ED7926">
        <w:rPr>
          <w:rFonts w:cstheme="minorHAnsi"/>
          <w:sz w:val="24"/>
          <w:szCs w:val="24"/>
        </w:rPr>
        <w:t>The</w:t>
      </w:r>
      <w:proofErr w:type="gramEnd"/>
      <w:r w:rsidR="00ED7926">
        <w:rPr>
          <w:rFonts w:cstheme="minorHAnsi"/>
          <w:sz w:val="24"/>
          <w:szCs w:val="24"/>
        </w:rPr>
        <w:t xml:space="preserve"> Parish Council agreed to use Outdoor Play </w:t>
      </w:r>
      <w:r w:rsidR="001B6DF9">
        <w:rPr>
          <w:rFonts w:cstheme="minorHAnsi"/>
          <w:sz w:val="24"/>
          <w:szCs w:val="24"/>
        </w:rPr>
        <w:t>Devon Ltd to provide and install the play equipment. The deposit of £5,584.20 including VAT has been paid and work is due to start on the 1</w:t>
      </w:r>
      <w:r w:rsidR="001B6DF9" w:rsidRPr="001B6DF9">
        <w:rPr>
          <w:rFonts w:cstheme="minorHAnsi"/>
          <w:sz w:val="24"/>
          <w:szCs w:val="24"/>
          <w:vertAlign w:val="superscript"/>
        </w:rPr>
        <w:t>st</w:t>
      </w:r>
      <w:r w:rsidR="001B6DF9">
        <w:rPr>
          <w:rFonts w:cstheme="minorHAnsi"/>
          <w:sz w:val="24"/>
          <w:szCs w:val="24"/>
        </w:rPr>
        <w:t xml:space="preserve"> October and should take 2 days. </w:t>
      </w:r>
      <w:r w:rsidR="00E96E25">
        <w:rPr>
          <w:rFonts w:cstheme="minorHAnsi"/>
          <w:sz w:val="24"/>
          <w:szCs w:val="24"/>
        </w:rPr>
        <w:t xml:space="preserve">Cllr </w:t>
      </w:r>
      <w:proofErr w:type="spellStart"/>
      <w:r w:rsidR="00E96E25">
        <w:rPr>
          <w:rFonts w:cstheme="minorHAnsi"/>
          <w:sz w:val="24"/>
          <w:szCs w:val="24"/>
        </w:rPr>
        <w:t>Ritson</w:t>
      </w:r>
      <w:proofErr w:type="spellEnd"/>
      <w:r w:rsidR="00E96E25">
        <w:rPr>
          <w:rFonts w:cstheme="minorHAnsi"/>
          <w:sz w:val="24"/>
          <w:szCs w:val="24"/>
        </w:rPr>
        <w:t xml:space="preserve"> has marked out on the grass where the play equipment items will be</w:t>
      </w:r>
      <w:r w:rsidR="002F7A93">
        <w:rPr>
          <w:rFonts w:cstheme="minorHAnsi"/>
          <w:sz w:val="24"/>
          <w:szCs w:val="24"/>
        </w:rPr>
        <w:t xml:space="preserve"> and he will oversee the installation</w:t>
      </w:r>
      <w:r w:rsidR="00E96E25">
        <w:rPr>
          <w:rFonts w:cstheme="minorHAnsi"/>
          <w:sz w:val="24"/>
          <w:szCs w:val="24"/>
        </w:rPr>
        <w:t xml:space="preserve">.  </w:t>
      </w:r>
    </w:p>
    <w:p w14:paraId="6105F547" w14:textId="7AE62D3A" w:rsidR="003E2A19" w:rsidRDefault="00D4470B" w:rsidP="003E2A19">
      <w:pPr>
        <w:spacing w:after="120" w:line="240" w:lineRule="auto"/>
        <w:ind w:left="720"/>
        <w:jc w:val="both"/>
        <w:rPr>
          <w:rFonts w:cstheme="minorHAnsi"/>
          <w:sz w:val="24"/>
          <w:szCs w:val="24"/>
        </w:rPr>
      </w:pPr>
      <w:r w:rsidRPr="00D4640E">
        <w:rPr>
          <w:rFonts w:cstheme="minorHAnsi"/>
          <w:b/>
          <w:bCs/>
          <w:sz w:val="24"/>
          <w:szCs w:val="24"/>
        </w:rPr>
        <w:lastRenderedPageBreak/>
        <w:t>b) Jubilee Park Maintenance:</w:t>
      </w:r>
      <w:r w:rsidR="00D4640E" w:rsidRPr="00D4640E">
        <w:rPr>
          <w:rFonts w:cstheme="minorHAnsi"/>
          <w:b/>
          <w:bCs/>
          <w:sz w:val="24"/>
          <w:szCs w:val="24"/>
        </w:rPr>
        <w:t xml:space="preserve"> </w:t>
      </w:r>
      <w:r w:rsidRPr="00D4640E">
        <w:rPr>
          <w:rFonts w:cstheme="minorHAnsi"/>
          <w:b/>
          <w:bCs/>
          <w:sz w:val="24"/>
          <w:szCs w:val="24"/>
        </w:rPr>
        <w:t xml:space="preserve">quote from Rupert </w:t>
      </w:r>
      <w:proofErr w:type="spellStart"/>
      <w:r w:rsidRPr="00D4640E">
        <w:rPr>
          <w:rFonts w:cstheme="minorHAnsi"/>
          <w:b/>
          <w:bCs/>
          <w:sz w:val="24"/>
          <w:szCs w:val="24"/>
        </w:rPr>
        <w:t>Stockwin</w:t>
      </w:r>
      <w:proofErr w:type="spellEnd"/>
      <w:r w:rsidR="00E96E25">
        <w:rPr>
          <w:rFonts w:cstheme="minorHAnsi"/>
          <w:sz w:val="24"/>
          <w:szCs w:val="24"/>
        </w:rPr>
        <w:t xml:space="preserve"> Cllr Ansell approached Rupert </w:t>
      </w:r>
      <w:proofErr w:type="spellStart"/>
      <w:r w:rsidR="00E96E25">
        <w:rPr>
          <w:rFonts w:cstheme="minorHAnsi"/>
          <w:sz w:val="24"/>
          <w:szCs w:val="24"/>
        </w:rPr>
        <w:t>Stockwin</w:t>
      </w:r>
      <w:proofErr w:type="spellEnd"/>
      <w:r w:rsidR="00E96E25">
        <w:rPr>
          <w:rFonts w:cstheme="minorHAnsi"/>
          <w:sz w:val="24"/>
          <w:szCs w:val="24"/>
        </w:rPr>
        <w:t xml:space="preserve"> and Fab Trees asking for a quote to cut the hedges at Jubilee Park. Fab Tree</w:t>
      </w:r>
      <w:r w:rsidR="002F7A93">
        <w:rPr>
          <w:rFonts w:cstheme="minorHAnsi"/>
          <w:sz w:val="24"/>
          <w:szCs w:val="24"/>
        </w:rPr>
        <w:t>s</w:t>
      </w:r>
      <w:r w:rsidR="00E96E25">
        <w:rPr>
          <w:rFonts w:cstheme="minorHAnsi"/>
          <w:sz w:val="24"/>
          <w:szCs w:val="24"/>
        </w:rPr>
        <w:t xml:space="preserve"> did not quote as they only deal with trees. Rupert </w:t>
      </w:r>
      <w:proofErr w:type="spellStart"/>
      <w:r w:rsidR="00E96E25">
        <w:rPr>
          <w:rFonts w:cstheme="minorHAnsi"/>
          <w:sz w:val="24"/>
          <w:szCs w:val="24"/>
        </w:rPr>
        <w:t>Stockwin</w:t>
      </w:r>
      <w:proofErr w:type="spellEnd"/>
      <w:r w:rsidR="00E96E25">
        <w:rPr>
          <w:rFonts w:cstheme="minorHAnsi"/>
          <w:sz w:val="24"/>
          <w:szCs w:val="24"/>
        </w:rPr>
        <w:t xml:space="preserve"> quote</w:t>
      </w:r>
      <w:r w:rsidR="00743E4C">
        <w:rPr>
          <w:rFonts w:cstheme="minorHAnsi"/>
          <w:sz w:val="24"/>
          <w:szCs w:val="24"/>
        </w:rPr>
        <w:t>d</w:t>
      </w:r>
      <w:r w:rsidR="00E96E25">
        <w:rPr>
          <w:rFonts w:cstheme="minorHAnsi"/>
          <w:sz w:val="24"/>
          <w:szCs w:val="24"/>
        </w:rPr>
        <w:t xml:space="preserve"> £130 as the hedges are very overgrown. Future </w:t>
      </w:r>
      <w:r w:rsidR="007C5FF6">
        <w:rPr>
          <w:rFonts w:cstheme="minorHAnsi"/>
          <w:sz w:val="24"/>
          <w:szCs w:val="24"/>
        </w:rPr>
        <w:t>maintenance</w:t>
      </w:r>
      <w:r w:rsidR="00E96E25">
        <w:rPr>
          <w:rFonts w:cstheme="minorHAnsi"/>
          <w:sz w:val="24"/>
          <w:szCs w:val="24"/>
        </w:rPr>
        <w:t xml:space="preserve"> will cost less. </w:t>
      </w:r>
      <w:r w:rsidR="007C5FF6">
        <w:rPr>
          <w:rFonts w:cstheme="minorHAnsi"/>
          <w:sz w:val="24"/>
          <w:szCs w:val="24"/>
        </w:rPr>
        <w:t xml:space="preserve">Cllr Ansell has also </w:t>
      </w:r>
      <w:r w:rsidR="00F56A5D">
        <w:rPr>
          <w:rFonts w:cstheme="minorHAnsi"/>
          <w:sz w:val="24"/>
          <w:szCs w:val="24"/>
        </w:rPr>
        <w:t>arranged</w:t>
      </w:r>
      <w:r w:rsidR="007C5FF6">
        <w:rPr>
          <w:rFonts w:cstheme="minorHAnsi"/>
          <w:sz w:val="24"/>
          <w:szCs w:val="24"/>
        </w:rPr>
        <w:t xml:space="preserve"> removal of the hedge trimmings.</w:t>
      </w:r>
      <w:r w:rsidR="00F56A5D">
        <w:rPr>
          <w:rFonts w:cstheme="minorHAnsi"/>
          <w:sz w:val="24"/>
          <w:szCs w:val="24"/>
        </w:rPr>
        <w:t xml:space="preserve"> </w:t>
      </w:r>
      <w:r w:rsidR="003E2A19">
        <w:rPr>
          <w:rFonts w:cstheme="minorHAnsi"/>
          <w:sz w:val="24"/>
          <w:szCs w:val="24"/>
        </w:rPr>
        <w:t xml:space="preserve">All Councillors agreed to having Rupert </w:t>
      </w:r>
      <w:proofErr w:type="spellStart"/>
      <w:r w:rsidR="003E2A19">
        <w:rPr>
          <w:rFonts w:cstheme="minorHAnsi"/>
          <w:sz w:val="24"/>
          <w:szCs w:val="24"/>
        </w:rPr>
        <w:t>Stockwin</w:t>
      </w:r>
      <w:proofErr w:type="spellEnd"/>
      <w:r w:rsidR="003E2A19">
        <w:rPr>
          <w:rFonts w:cstheme="minorHAnsi"/>
          <w:sz w:val="24"/>
          <w:szCs w:val="24"/>
        </w:rPr>
        <w:t xml:space="preserve"> to cut the hedges at Jubilee Park. Cllr Ansell will try and arrange for the hedges to be cut before the play equipment is installed. </w:t>
      </w:r>
    </w:p>
    <w:p w14:paraId="3763EBC4" w14:textId="6B620985" w:rsidR="00D4470B" w:rsidRDefault="00D4640E" w:rsidP="003E2A19">
      <w:pPr>
        <w:spacing w:after="120" w:line="240" w:lineRule="auto"/>
        <w:ind w:left="720"/>
        <w:jc w:val="both"/>
        <w:rPr>
          <w:rFonts w:cstheme="minorHAnsi"/>
          <w:sz w:val="24"/>
          <w:szCs w:val="24"/>
        </w:rPr>
      </w:pPr>
      <w:r w:rsidRPr="00D4640E">
        <w:rPr>
          <w:rFonts w:cstheme="minorHAnsi"/>
          <w:b/>
          <w:bCs/>
          <w:sz w:val="24"/>
          <w:szCs w:val="24"/>
        </w:rPr>
        <w:t>V</w:t>
      </w:r>
      <w:r w:rsidR="00D4470B" w:rsidRPr="00D4640E">
        <w:rPr>
          <w:rFonts w:cstheme="minorHAnsi"/>
          <w:b/>
          <w:bCs/>
          <w:sz w:val="24"/>
          <w:szCs w:val="24"/>
        </w:rPr>
        <w:t>olunteer group suggestion</w:t>
      </w:r>
      <w:r>
        <w:rPr>
          <w:rFonts w:cstheme="minorHAnsi"/>
          <w:sz w:val="24"/>
          <w:szCs w:val="24"/>
        </w:rPr>
        <w:t xml:space="preserve"> Cllr </w:t>
      </w:r>
      <w:proofErr w:type="spellStart"/>
      <w:r>
        <w:rPr>
          <w:rFonts w:cstheme="minorHAnsi"/>
          <w:sz w:val="24"/>
          <w:szCs w:val="24"/>
        </w:rPr>
        <w:t>Ritson</w:t>
      </w:r>
      <w:proofErr w:type="spellEnd"/>
      <w:r>
        <w:rPr>
          <w:rFonts w:cstheme="minorHAnsi"/>
          <w:sz w:val="24"/>
          <w:szCs w:val="24"/>
        </w:rPr>
        <w:t xml:space="preserve"> would like to form a volunteer group </w:t>
      </w:r>
      <w:r w:rsidR="002F7A93">
        <w:rPr>
          <w:rFonts w:cstheme="minorHAnsi"/>
          <w:sz w:val="24"/>
          <w:szCs w:val="24"/>
        </w:rPr>
        <w:t>to</w:t>
      </w:r>
      <w:r>
        <w:rPr>
          <w:rFonts w:cstheme="minorHAnsi"/>
          <w:sz w:val="24"/>
          <w:szCs w:val="24"/>
        </w:rPr>
        <w:t xml:space="preserve"> cut hedges, weed and tidy up the village</w:t>
      </w:r>
      <w:r w:rsidR="002F7A93">
        <w:rPr>
          <w:rFonts w:cstheme="minorHAnsi"/>
          <w:sz w:val="24"/>
          <w:szCs w:val="24"/>
        </w:rPr>
        <w:t xml:space="preserve"> twice a year</w:t>
      </w:r>
      <w:r>
        <w:rPr>
          <w:rFonts w:cstheme="minorHAnsi"/>
          <w:sz w:val="24"/>
          <w:szCs w:val="24"/>
        </w:rPr>
        <w:t xml:space="preserve">. </w:t>
      </w:r>
      <w:r w:rsidR="002F7A93">
        <w:rPr>
          <w:rFonts w:cstheme="minorHAnsi"/>
          <w:sz w:val="24"/>
          <w:szCs w:val="24"/>
        </w:rPr>
        <w:t>D</w:t>
      </w:r>
      <w:r>
        <w:rPr>
          <w:rFonts w:cstheme="minorHAnsi"/>
          <w:sz w:val="24"/>
          <w:szCs w:val="24"/>
        </w:rPr>
        <w:t xml:space="preserve">epending on </w:t>
      </w:r>
      <w:r w:rsidR="002F7A93">
        <w:rPr>
          <w:rFonts w:cstheme="minorHAnsi"/>
          <w:sz w:val="24"/>
          <w:szCs w:val="24"/>
        </w:rPr>
        <w:t xml:space="preserve">the </w:t>
      </w:r>
      <w:r>
        <w:rPr>
          <w:rFonts w:cstheme="minorHAnsi"/>
          <w:sz w:val="24"/>
          <w:szCs w:val="24"/>
        </w:rPr>
        <w:t xml:space="preserve">volunteers it </w:t>
      </w:r>
      <w:proofErr w:type="spellStart"/>
      <w:r>
        <w:rPr>
          <w:rFonts w:cstheme="minorHAnsi"/>
          <w:sz w:val="24"/>
          <w:szCs w:val="24"/>
        </w:rPr>
        <w:t>maybe</w:t>
      </w:r>
      <w:proofErr w:type="spellEnd"/>
      <w:r>
        <w:rPr>
          <w:rFonts w:cstheme="minorHAnsi"/>
          <w:sz w:val="24"/>
          <w:szCs w:val="24"/>
        </w:rPr>
        <w:t xml:space="preserve"> </w:t>
      </w:r>
      <w:r w:rsidR="002F7A93">
        <w:rPr>
          <w:rFonts w:cstheme="minorHAnsi"/>
          <w:sz w:val="24"/>
          <w:szCs w:val="24"/>
        </w:rPr>
        <w:t>useful to</w:t>
      </w:r>
      <w:r>
        <w:rPr>
          <w:rFonts w:cstheme="minorHAnsi"/>
          <w:sz w:val="24"/>
          <w:szCs w:val="24"/>
        </w:rPr>
        <w:t xml:space="preserve"> have a contractor like Rupert </w:t>
      </w:r>
      <w:proofErr w:type="spellStart"/>
      <w:r>
        <w:rPr>
          <w:rFonts w:cstheme="minorHAnsi"/>
          <w:sz w:val="24"/>
          <w:szCs w:val="24"/>
        </w:rPr>
        <w:t>Stockwin</w:t>
      </w:r>
      <w:proofErr w:type="spellEnd"/>
      <w:r>
        <w:rPr>
          <w:rFonts w:cstheme="minorHAnsi"/>
          <w:sz w:val="24"/>
          <w:szCs w:val="24"/>
        </w:rPr>
        <w:t xml:space="preserve"> to cut back hedges</w:t>
      </w:r>
      <w:r w:rsidR="002F7A93">
        <w:rPr>
          <w:rFonts w:cstheme="minorHAnsi"/>
          <w:sz w:val="24"/>
          <w:szCs w:val="24"/>
        </w:rPr>
        <w:t xml:space="preserve"> once a year</w:t>
      </w:r>
      <w:r>
        <w:rPr>
          <w:rFonts w:cstheme="minorHAnsi"/>
          <w:sz w:val="24"/>
          <w:szCs w:val="24"/>
        </w:rPr>
        <w:t xml:space="preserve"> and the volunteer group </w:t>
      </w:r>
      <w:r w:rsidR="002F7A93">
        <w:rPr>
          <w:rFonts w:cstheme="minorHAnsi"/>
          <w:sz w:val="24"/>
          <w:szCs w:val="24"/>
        </w:rPr>
        <w:t>to undertake the work six months later</w:t>
      </w:r>
      <w:r>
        <w:rPr>
          <w:rFonts w:cstheme="minorHAnsi"/>
          <w:sz w:val="24"/>
          <w:szCs w:val="24"/>
        </w:rPr>
        <w:t xml:space="preserve">. All Councillors agreed for Cllr </w:t>
      </w:r>
      <w:proofErr w:type="spellStart"/>
      <w:r>
        <w:rPr>
          <w:rFonts w:cstheme="minorHAnsi"/>
          <w:sz w:val="24"/>
          <w:szCs w:val="24"/>
        </w:rPr>
        <w:t>Ritson</w:t>
      </w:r>
      <w:proofErr w:type="spellEnd"/>
      <w:r>
        <w:rPr>
          <w:rFonts w:cstheme="minorHAnsi"/>
          <w:sz w:val="24"/>
          <w:szCs w:val="24"/>
        </w:rPr>
        <w:t xml:space="preserve"> to form a volunteer group.  </w:t>
      </w:r>
    </w:p>
    <w:p w14:paraId="6CC503DA" w14:textId="77777777" w:rsidR="00BE1C57" w:rsidRDefault="00D4470B" w:rsidP="0079039E">
      <w:pPr>
        <w:spacing w:after="120" w:line="240" w:lineRule="auto"/>
        <w:ind w:left="720" w:hanging="720"/>
        <w:jc w:val="both"/>
        <w:rPr>
          <w:rFonts w:cstheme="minorHAnsi"/>
          <w:b/>
          <w:bCs/>
          <w:sz w:val="24"/>
          <w:szCs w:val="24"/>
        </w:rPr>
      </w:pPr>
      <w:r w:rsidRPr="00A652EB">
        <w:rPr>
          <w:rFonts w:cstheme="minorHAnsi"/>
          <w:b/>
          <w:bCs/>
          <w:sz w:val="24"/>
          <w:szCs w:val="24"/>
        </w:rPr>
        <w:t>8)</w:t>
      </w:r>
      <w:r>
        <w:rPr>
          <w:rFonts w:cstheme="minorHAnsi"/>
          <w:b/>
          <w:bCs/>
          <w:sz w:val="24"/>
          <w:szCs w:val="24"/>
        </w:rPr>
        <w:tab/>
      </w:r>
      <w:r w:rsidRPr="00A652EB">
        <w:rPr>
          <w:rFonts w:cstheme="minorHAnsi"/>
          <w:b/>
          <w:bCs/>
          <w:sz w:val="24"/>
          <w:szCs w:val="24"/>
        </w:rPr>
        <w:t>Report from A Harper on inspection of swings etc</w:t>
      </w:r>
      <w:r>
        <w:rPr>
          <w:rFonts w:cstheme="minorHAnsi"/>
          <w:b/>
          <w:bCs/>
          <w:sz w:val="24"/>
          <w:szCs w:val="24"/>
        </w:rPr>
        <w:t xml:space="preserve"> </w:t>
      </w:r>
    </w:p>
    <w:p w14:paraId="0F58998B" w14:textId="3E2D6A51" w:rsidR="00D4470B" w:rsidRDefault="00D4470B" w:rsidP="00ED711B">
      <w:pPr>
        <w:spacing w:after="120" w:line="240" w:lineRule="auto"/>
        <w:ind w:left="720"/>
        <w:jc w:val="both"/>
        <w:rPr>
          <w:rFonts w:cstheme="minorHAnsi"/>
          <w:sz w:val="24"/>
          <w:szCs w:val="24"/>
        </w:rPr>
      </w:pPr>
      <w:r w:rsidRPr="002C6D58">
        <w:rPr>
          <w:rFonts w:cstheme="minorHAnsi"/>
          <w:sz w:val="24"/>
          <w:szCs w:val="24"/>
        </w:rPr>
        <w:t>Report emailed to councillors prior to the meeting.</w:t>
      </w:r>
      <w:r w:rsidR="00D4640E">
        <w:rPr>
          <w:rFonts w:cstheme="minorHAnsi"/>
          <w:sz w:val="24"/>
          <w:szCs w:val="24"/>
        </w:rPr>
        <w:t xml:space="preserve"> </w:t>
      </w:r>
      <w:r w:rsidR="0079039E">
        <w:rPr>
          <w:rFonts w:cstheme="minorHAnsi"/>
          <w:sz w:val="24"/>
          <w:szCs w:val="24"/>
        </w:rPr>
        <w:t xml:space="preserve">Parish Councillors have reviewed the report. The main point is the </w:t>
      </w:r>
      <w:r w:rsidR="00684985">
        <w:rPr>
          <w:rFonts w:cstheme="minorHAnsi"/>
          <w:sz w:val="24"/>
          <w:szCs w:val="24"/>
        </w:rPr>
        <w:t xml:space="preserve">existing </w:t>
      </w:r>
      <w:r w:rsidR="0079039E">
        <w:rPr>
          <w:rFonts w:cstheme="minorHAnsi"/>
          <w:sz w:val="24"/>
          <w:szCs w:val="24"/>
        </w:rPr>
        <w:t>swing structure is not suitable for a ba</w:t>
      </w:r>
      <w:r w:rsidR="00743E4C">
        <w:rPr>
          <w:rFonts w:cstheme="minorHAnsi"/>
          <w:sz w:val="24"/>
          <w:szCs w:val="24"/>
        </w:rPr>
        <w:t>s</w:t>
      </w:r>
      <w:r w:rsidR="0079039E">
        <w:rPr>
          <w:rFonts w:cstheme="minorHAnsi"/>
          <w:sz w:val="24"/>
          <w:szCs w:val="24"/>
        </w:rPr>
        <w:t>ket/net swing that the Parish Council have discussed purchasing in the past. Once the new equipment is installed an inspection will need to be carried out. Clerk to research inspectors and costs.</w:t>
      </w:r>
      <w:r w:rsidR="00B87A37">
        <w:rPr>
          <w:rFonts w:cstheme="minorHAnsi"/>
          <w:sz w:val="24"/>
          <w:szCs w:val="24"/>
        </w:rPr>
        <w:t xml:space="preserve"> </w:t>
      </w:r>
      <w:r w:rsidR="0079039E">
        <w:rPr>
          <w:rFonts w:cstheme="minorHAnsi"/>
          <w:sz w:val="24"/>
          <w:szCs w:val="24"/>
        </w:rPr>
        <w:t xml:space="preserve">     </w:t>
      </w:r>
    </w:p>
    <w:p w14:paraId="6BFD5D77" w14:textId="4F612BC2" w:rsidR="00B87A37" w:rsidRDefault="00D4470B" w:rsidP="00B87A37">
      <w:pPr>
        <w:spacing w:line="240" w:lineRule="auto"/>
        <w:jc w:val="both"/>
        <w:rPr>
          <w:rFonts w:cstheme="minorHAnsi"/>
          <w:b/>
          <w:bCs/>
          <w:sz w:val="24"/>
          <w:szCs w:val="24"/>
        </w:rPr>
      </w:pPr>
      <w:r w:rsidRPr="00B87A37">
        <w:rPr>
          <w:rFonts w:cstheme="minorHAnsi"/>
          <w:b/>
          <w:bCs/>
          <w:sz w:val="24"/>
          <w:szCs w:val="24"/>
        </w:rPr>
        <w:t>9)</w:t>
      </w:r>
      <w:r w:rsidR="00684985">
        <w:rPr>
          <w:rFonts w:cstheme="minorHAnsi"/>
          <w:b/>
          <w:bCs/>
          <w:sz w:val="24"/>
          <w:szCs w:val="24"/>
        </w:rPr>
        <w:tab/>
      </w:r>
      <w:r w:rsidRPr="00B87A37">
        <w:rPr>
          <w:rFonts w:cstheme="minorHAnsi"/>
          <w:b/>
          <w:bCs/>
          <w:sz w:val="24"/>
          <w:szCs w:val="24"/>
        </w:rPr>
        <w:t xml:space="preserve">The Court, </w:t>
      </w:r>
      <w:proofErr w:type="spellStart"/>
      <w:r w:rsidRPr="00B87A37">
        <w:rPr>
          <w:rFonts w:cstheme="minorHAnsi"/>
          <w:b/>
          <w:bCs/>
          <w:sz w:val="24"/>
          <w:szCs w:val="24"/>
        </w:rPr>
        <w:t>Sheepwash</w:t>
      </w:r>
      <w:proofErr w:type="spellEnd"/>
      <w:r w:rsidR="00684985">
        <w:rPr>
          <w:rFonts w:cstheme="minorHAnsi"/>
          <w:b/>
          <w:bCs/>
          <w:sz w:val="24"/>
          <w:szCs w:val="24"/>
        </w:rPr>
        <w:t>:</w:t>
      </w:r>
      <w:r w:rsidRPr="00B87A37">
        <w:rPr>
          <w:rFonts w:cstheme="minorHAnsi"/>
          <w:b/>
          <w:bCs/>
          <w:sz w:val="24"/>
          <w:szCs w:val="24"/>
        </w:rPr>
        <w:t xml:space="preserve"> Airbnb issues</w:t>
      </w:r>
    </w:p>
    <w:p w14:paraId="471D76A5" w14:textId="59903B23" w:rsidR="00B87A37" w:rsidRPr="00BE1C57" w:rsidRDefault="00B87A37" w:rsidP="00BE1C57">
      <w:pPr>
        <w:spacing w:line="240" w:lineRule="auto"/>
        <w:ind w:left="720"/>
        <w:jc w:val="both"/>
        <w:rPr>
          <w:rFonts w:cstheme="minorHAnsi"/>
          <w:sz w:val="24"/>
          <w:szCs w:val="24"/>
        </w:rPr>
      </w:pPr>
      <w:r w:rsidRPr="00BE1C57">
        <w:rPr>
          <w:rFonts w:cstheme="minorHAnsi"/>
          <w:sz w:val="24"/>
          <w:szCs w:val="24"/>
        </w:rPr>
        <w:t xml:space="preserve">A parishioner asked Cllr Ansell </w:t>
      </w:r>
      <w:r w:rsidR="00684985">
        <w:rPr>
          <w:rFonts w:cstheme="minorHAnsi"/>
          <w:sz w:val="24"/>
          <w:szCs w:val="24"/>
        </w:rPr>
        <w:t>for</w:t>
      </w:r>
      <w:r w:rsidR="00684985" w:rsidRPr="00BE1C57">
        <w:rPr>
          <w:rFonts w:cstheme="minorHAnsi"/>
          <w:sz w:val="24"/>
          <w:szCs w:val="24"/>
        </w:rPr>
        <w:t xml:space="preserve"> </w:t>
      </w:r>
      <w:r w:rsidRPr="00BE1C57">
        <w:rPr>
          <w:rFonts w:cstheme="minorHAnsi"/>
          <w:sz w:val="24"/>
          <w:szCs w:val="24"/>
        </w:rPr>
        <w:t>this item be on the agenda.</w:t>
      </w:r>
      <w:r w:rsidR="00743E4C">
        <w:rPr>
          <w:rFonts w:cstheme="minorHAnsi"/>
          <w:sz w:val="24"/>
          <w:szCs w:val="24"/>
        </w:rPr>
        <w:t xml:space="preserve"> </w:t>
      </w:r>
      <w:r w:rsidRPr="00BE1C57">
        <w:rPr>
          <w:rFonts w:cstheme="minorHAnsi"/>
          <w:sz w:val="24"/>
          <w:szCs w:val="24"/>
        </w:rPr>
        <w:t>There is an</w:t>
      </w:r>
      <w:r w:rsidRPr="00BE1C57">
        <w:rPr>
          <w:rFonts w:eastAsia="Times New Roman" w:cstheme="minorHAnsi"/>
          <w:sz w:val="24"/>
          <w:szCs w:val="24"/>
          <w:lang w:eastAsia="en-GB"/>
        </w:rPr>
        <w:t xml:space="preserve"> ongoing noise problem from The Court, which has been set up as an </w:t>
      </w:r>
      <w:proofErr w:type="spellStart"/>
      <w:r w:rsidRPr="00BE1C57">
        <w:rPr>
          <w:rFonts w:eastAsia="Times New Roman" w:cstheme="minorHAnsi"/>
          <w:sz w:val="24"/>
          <w:szCs w:val="24"/>
          <w:lang w:eastAsia="en-GB"/>
        </w:rPr>
        <w:t>AirBnB</w:t>
      </w:r>
      <w:proofErr w:type="spellEnd"/>
      <w:r w:rsidRPr="00BE1C57">
        <w:rPr>
          <w:rFonts w:eastAsia="Times New Roman" w:cstheme="minorHAnsi"/>
          <w:sz w:val="24"/>
          <w:szCs w:val="24"/>
          <w:lang w:eastAsia="en-GB"/>
        </w:rPr>
        <w:t xml:space="preserve"> during the past few months. On behalf of the neighbours Cllr Ansell have been in touch with the police, who visited the neighbours and said that they should contact Torridge District Council. Cllr Ansell asked</w:t>
      </w:r>
      <w:r w:rsidR="00743E4C">
        <w:rPr>
          <w:rFonts w:eastAsia="Times New Roman" w:cstheme="minorHAnsi"/>
          <w:sz w:val="24"/>
          <w:szCs w:val="24"/>
          <w:lang w:eastAsia="en-GB"/>
        </w:rPr>
        <w:t xml:space="preserve"> Cllr</w:t>
      </w:r>
      <w:r w:rsidRPr="00BE1C57">
        <w:rPr>
          <w:rFonts w:eastAsia="Times New Roman" w:cstheme="minorHAnsi"/>
          <w:sz w:val="24"/>
          <w:szCs w:val="24"/>
          <w:lang w:eastAsia="en-GB"/>
        </w:rPr>
        <w:t xml:space="preserve"> David Hurley to help with informing TDC and receiving an update from TDC. As of 27</w:t>
      </w:r>
      <w:r w:rsidR="00743E4C">
        <w:rPr>
          <w:rFonts w:eastAsia="Times New Roman" w:cstheme="minorHAnsi"/>
          <w:sz w:val="24"/>
          <w:szCs w:val="24"/>
          <w:lang w:eastAsia="en-GB"/>
        </w:rPr>
        <w:t>th</w:t>
      </w:r>
      <w:r w:rsidRPr="00BE1C57">
        <w:rPr>
          <w:rFonts w:eastAsia="Times New Roman" w:cstheme="minorHAnsi"/>
          <w:sz w:val="24"/>
          <w:szCs w:val="24"/>
          <w:lang w:eastAsia="en-GB"/>
        </w:rPr>
        <w:t xml:space="preserve"> August, an Enforcement Officer is looking into </w:t>
      </w:r>
      <w:r w:rsidR="00B10F44">
        <w:rPr>
          <w:rFonts w:eastAsia="Times New Roman" w:cstheme="minorHAnsi"/>
          <w:sz w:val="24"/>
          <w:szCs w:val="24"/>
          <w:lang w:eastAsia="en-GB"/>
        </w:rPr>
        <w:t xml:space="preserve">the </w:t>
      </w:r>
      <w:r w:rsidR="00743E4C">
        <w:rPr>
          <w:rFonts w:eastAsia="Times New Roman" w:cstheme="minorHAnsi"/>
          <w:sz w:val="24"/>
          <w:szCs w:val="24"/>
          <w:lang w:eastAsia="en-GB"/>
        </w:rPr>
        <w:t>complaint</w:t>
      </w:r>
      <w:r w:rsidRPr="00BE1C57">
        <w:rPr>
          <w:rFonts w:eastAsia="Times New Roman" w:cstheme="minorHAnsi"/>
          <w:sz w:val="24"/>
          <w:szCs w:val="24"/>
          <w:lang w:eastAsia="en-GB"/>
        </w:rPr>
        <w:t xml:space="preserve"> and into the commercial status of The Court. Cll</w:t>
      </w:r>
      <w:r w:rsidR="00743E4C">
        <w:rPr>
          <w:rFonts w:eastAsia="Times New Roman" w:cstheme="minorHAnsi"/>
          <w:sz w:val="24"/>
          <w:szCs w:val="24"/>
          <w:lang w:eastAsia="en-GB"/>
        </w:rPr>
        <w:t>r</w:t>
      </w:r>
      <w:r w:rsidRPr="00BE1C57">
        <w:rPr>
          <w:rFonts w:eastAsia="Times New Roman" w:cstheme="minorHAnsi"/>
          <w:sz w:val="24"/>
          <w:szCs w:val="24"/>
          <w:lang w:eastAsia="en-GB"/>
        </w:rPr>
        <w:t xml:space="preserve"> Ansell has let the neighbours know of the complaints procedure should they wish to follow up.</w:t>
      </w:r>
      <w:r w:rsidRPr="00BE1C57">
        <w:rPr>
          <w:rFonts w:cstheme="minorHAnsi"/>
          <w:sz w:val="24"/>
          <w:szCs w:val="24"/>
        </w:rPr>
        <w:t xml:space="preserve"> The neighbours are keeping records of incidents and noise</w:t>
      </w:r>
      <w:r w:rsidR="00743E4C">
        <w:rPr>
          <w:rFonts w:cstheme="minorHAnsi"/>
          <w:sz w:val="24"/>
          <w:szCs w:val="24"/>
        </w:rPr>
        <w:t xml:space="preserve"> at </w:t>
      </w:r>
      <w:r w:rsidRPr="00BE1C57">
        <w:rPr>
          <w:rFonts w:cstheme="minorHAnsi"/>
          <w:sz w:val="24"/>
          <w:szCs w:val="24"/>
        </w:rPr>
        <w:t xml:space="preserve">The Court. </w:t>
      </w:r>
      <w:r w:rsidRPr="00BE1C57">
        <w:rPr>
          <w:rFonts w:eastAsia="Times New Roman" w:cstheme="minorHAnsi"/>
          <w:sz w:val="24"/>
          <w:szCs w:val="24"/>
          <w:lang w:eastAsia="en-GB"/>
        </w:rPr>
        <w:t xml:space="preserve">If any neighbours choose to complain to TDC there is a link </w:t>
      </w:r>
      <w:hyperlink r:id="rId5" w:history="1">
        <w:r w:rsidRPr="00BE1C57">
          <w:rPr>
            <w:rStyle w:val="Hyperlink"/>
            <w:rFonts w:eastAsia="Times New Roman" w:cstheme="minorHAnsi"/>
            <w:sz w:val="24"/>
            <w:szCs w:val="24"/>
            <w:lang w:eastAsia="en-GB"/>
          </w:rPr>
          <w:t>https://www.torridge.gov.uk/article/559/Noise-and-other-nuisances</w:t>
        </w:r>
      </w:hyperlink>
      <w:r w:rsidRPr="00BE1C57">
        <w:rPr>
          <w:rFonts w:eastAsia="Times New Roman" w:cstheme="minorHAnsi"/>
          <w:sz w:val="24"/>
          <w:szCs w:val="24"/>
          <w:lang w:eastAsia="en-GB"/>
        </w:rPr>
        <w:t xml:space="preserve"> and a complaint form can be printed via this link</w:t>
      </w:r>
      <w:r w:rsidR="00BE1C57" w:rsidRPr="00BE1C57">
        <w:rPr>
          <w:rFonts w:eastAsia="Times New Roman" w:cstheme="minorHAnsi"/>
          <w:sz w:val="24"/>
          <w:szCs w:val="24"/>
          <w:lang w:eastAsia="en-GB"/>
        </w:rPr>
        <w:t xml:space="preserve">. </w:t>
      </w:r>
      <w:r w:rsidRPr="00BE1C57">
        <w:rPr>
          <w:rFonts w:eastAsia="Times New Roman" w:cstheme="minorHAnsi"/>
          <w:sz w:val="24"/>
          <w:szCs w:val="24"/>
          <w:lang w:eastAsia="en-GB"/>
        </w:rPr>
        <w:t xml:space="preserve">The link for complaining via </w:t>
      </w:r>
      <w:proofErr w:type="spellStart"/>
      <w:r w:rsidRPr="00BE1C57">
        <w:rPr>
          <w:rFonts w:eastAsia="Times New Roman" w:cstheme="minorHAnsi"/>
          <w:sz w:val="24"/>
          <w:szCs w:val="24"/>
          <w:lang w:eastAsia="en-GB"/>
        </w:rPr>
        <w:t>AirBnB</w:t>
      </w:r>
      <w:proofErr w:type="spellEnd"/>
      <w:r w:rsidRPr="00BE1C57">
        <w:rPr>
          <w:rFonts w:eastAsia="Times New Roman" w:cstheme="minorHAnsi"/>
          <w:sz w:val="24"/>
          <w:szCs w:val="24"/>
          <w:lang w:eastAsia="en-GB"/>
        </w:rPr>
        <w:t xml:space="preserve"> is</w:t>
      </w:r>
      <w:r w:rsidR="00BE1C57">
        <w:rPr>
          <w:rFonts w:eastAsia="Times New Roman" w:cstheme="minorHAnsi"/>
          <w:sz w:val="24"/>
          <w:szCs w:val="24"/>
          <w:lang w:eastAsia="en-GB"/>
        </w:rPr>
        <w:t xml:space="preserve"> </w:t>
      </w:r>
      <w:hyperlink r:id="rId6" w:history="1">
        <w:r w:rsidR="00BE1C57" w:rsidRPr="003B0F9E">
          <w:rPr>
            <w:rStyle w:val="Hyperlink"/>
            <w:rFonts w:eastAsia="Times New Roman" w:cstheme="minorHAnsi"/>
            <w:sz w:val="24"/>
            <w:szCs w:val="24"/>
            <w:lang w:eastAsia="en-GB"/>
          </w:rPr>
          <w:t>https://www.airbnb.co.uk/neighbors</w:t>
        </w:r>
      </w:hyperlink>
      <w:r w:rsidRPr="00BE1C57">
        <w:rPr>
          <w:rFonts w:eastAsia="Times New Roman" w:cstheme="minorHAnsi"/>
          <w:sz w:val="24"/>
          <w:szCs w:val="24"/>
          <w:lang w:eastAsia="en-GB"/>
        </w:rPr>
        <w:t xml:space="preserve"> and</w:t>
      </w:r>
      <w:r w:rsidR="00BE1C57">
        <w:rPr>
          <w:rFonts w:eastAsia="Times New Roman" w:cstheme="minorHAnsi"/>
          <w:sz w:val="24"/>
          <w:szCs w:val="24"/>
          <w:lang w:eastAsia="en-GB"/>
        </w:rPr>
        <w:t xml:space="preserve"> </w:t>
      </w:r>
      <w:r w:rsidRPr="00BE1C57">
        <w:rPr>
          <w:rFonts w:eastAsia="Times New Roman" w:cstheme="minorHAnsi"/>
          <w:sz w:val="24"/>
          <w:szCs w:val="24"/>
          <w:lang w:eastAsia="en-GB"/>
        </w:rPr>
        <w:t>the proper</w:t>
      </w:r>
      <w:r w:rsidR="00BE1C57">
        <w:rPr>
          <w:rFonts w:eastAsia="Times New Roman" w:cstheme="minorHAnsi"/>
          <w:sz w:val="24"/>
          <w:szCs w:val="24"/>
          <w:lang w:eastAsia="en-GB"/>
        </w:rPr>
        <w:t xml:space="preserve">ty reference is </w:t>
      </w:r>
      <w:hyperlink r:id="rId7" w:history="1">
        <w:r w:rsidR="00BE1C57" w:rsidRPr="003B0F9E">
          <w:rPr>
            <w:rStyle w:val="Hyperlink"/>
            <w:rFonts w:eastAsia="Times New Roman" w:cstheme="minorHAnsi"/>
            <w:sz w:val="24"/>
            <w:szCs w:val="24"/>
            <w:lang w:eastAsia="en-GB"/>
          </w:rPr>
          <w:t>https://www.airbnb.co.uk/rooms/43823329</w:t>
        </w:r>
      </w:hyperlink>
    </w:p>
    <w:p w14:paraId="5893450F" w14:textId="78EC639E" w:rsidR="00BE1C57" w:rsidRDefault="00D4470B" w:rsidP="00D4470B">
      <w:pPr>
        <w:spacing w:after="120" w:line="240" w:lineRule="auto"/>
        <w:rPr>
          <w:rFonts w:cstheme="minorHAnsi"/>
          <w:b/>
          <w:bCs/>
          <w:sz w:val="24"/>
          <w:szCs w:val="24"/>
        </w:rPr>
      </w:pPr>
      <w:r>
        <w:rPr>
          <w:rFonts w:cstheme="minorHAnsi"/>
          <w:b/>
          <w:bCs/>
          <w:sz w:val="24"/>
          <w:szCs w:val="24"/>
        </w:rPr>
        <w:t>10</w:t>
      </w:r>
      <w:r w:rsidRPr="00A652EB">
        <w:rPr>
          <w:rFonts w:cstheme="minorHAnsi"/>
          <w:b/>
          <w:bCs/>
          <w:sz w:val="24"/>
          <w:szCs w:val="24"/>
        </w:rPr>
        <w:t>)</w:t>
      </w:r>
      <w:r>
        <w:rPr>
          <w:rFonts w:cstheme="minorHAnsi"/>
          <w:b/>
          <w:bCs/>
          <w:sz w:val="24"/>
          <w:szCs w:val="24"/>
        </w:rPr>
        <w:tab/>
      </w:r>
      <w:r w:rsidRPr="00A652EB">
        <w:rPr>
          <w:rFonts w:cstheme="minorHAnsi"/>
          <w:b/>
          <w:bCs/>
          <w:sz w:val="24"/>
          <w:szCs w:val="24"/>
        </w:rPr>
        <w:t>Ruby Trail withdrawing support</w:t>
      </w:r>
    </w:p>
    <w:p w14:paraId="2DB0E1BB" w14:textId="4411C77E" w:rsidR="00BE1C57" w:rsidRPr="00E140AC" w:rsidRDefault="00BE1C57" w:rsidP="000C5A14">
      <w:pPr>
        <w:ind w:left="720"/>
        <w:jc w:val="both"/>
        <w:rPr>
          <w:rFonts w:cstheme="minorHAnsi"/>
          <w:sz w:val="24"/>
          <w:szCs w:val="24"/>
        </w:rPr>
      </w:pPr>
      <w:r w:rsidRPr="00E140AC">
        <w:rPr>
          <w:rFonts w:cstheme="minorHAnsi"/>
          <w:sz w:val="24"/>
          <w:szCs w:val="24"/>
        </w:rPr>
        <w:t xml:space="preserve">At the last meeting </w:t>
      </w:r>
      <w:r w:rsidR="000C5A14" w:rsidRPr="00E140AC">
        <w:rPr>
          <w:rFonts w:cstheme="minorHAnsi"/>
          <w:sz w:val="24"/>
          <w:szCs w:val="24"/>
        </w:rPr>
        <w:t xml:space="preserve">the </w:t>
      </w:r>
      <w:r w:rsidR="00B10F44">
        <w:rPr>
          <w:rFonts w:cstheme="minorHAnsi"/>
          <w:sz w:val="24"/>
          <w:szCs w:val="24"/>
        </w:rPr>
        <w:t>P</w:t>
      </w:r>
      <w:r w:rsidR="000C5A14" w:rsidRPr="00E140AC">
        <w:rPr>
          <w:rFonts w:cstheme="minorHAnsi"/>
          <w:sz w:val="24"/>
          <w:szCs w:val="24"/>
        </w:rPr>
        <w:t xml:space="preserve">arish </w:t>
      </w:r>
      <w:r w:rsidR="00B10F44">
        <w:rPr>
          <w:rFonts w:cstheme="minorHAnsi"/>
          <w:sz w:val="24"/>
          <w:szCs w:val="24"/>
        </w:rPr>
        <w:t>C</w:t>
      </w:r>
      <w:r w:rsidR="000C5A14" w:rsidRPr="00E140AC">
        <w:rPr>
          <w:rFonts w:cstheme="minorHAnsi"/>
          <w:sz w:val="24"/>
          <w:szCs w:val="24"/>
        </w:rPr>
        <w:t xml:space="preserve">ouncil </w:t>
      </w:r>
      <w:r w:rsidRPr="00E140AC">
        <w:rPr>
          <w:rFonts w:cstheme="minorHAnsi"/>
          <w:sz w:val="24"/>
          <w:szCs w:val="24"/>
        </w:rPr>
        <w:t xml:space="preserve">agreed to join with </w:t>
      </w:r>
      <w:proofErr w:type="spellStart"/>
      <w:r w:rsidRPr="00E140AC">
        <w:rPr>
          <w:rFonts w:cstheme="minorHAnsi"/>
          <w:sz w:val="24"/>
          <w:szCs w:val="24"/>
        </w:rPr>
        <w:t>Highampton</w:t>
      </w:r>
      <w:proofErr w:type="spellEnd"/>
      <w:r w:rsidRPr="00E140AC">
        <w:rPr>
          <w:rFonts w:cstheme="minorHAnsi"/>
          <w:sz w:val="24"/>
          <w:szCs w:val="24"/>
        </w:rPr>
        <w:t xml:space="preserve"> Parish Council in lobbying for funds to complete the </w:t>
      </w:r>
      <w:r w:rsidR="000C5A14" w:rsidRPr="00E140AC">
        <w:rPr>
          <w:rFonts w:cstheme="minorHAnsi"/>
          <w:sz w:val="24"/>
          <w:szCs w:val="24"/>
        </w:rPr>
        <w:t>off-road</w:t>
      </w:r>
      <w:r w:rsidRPr="00E140AC">
        <w:rPr>
          <w:rFonts w:cstheme="minorHAnsi"/>
          <w:sz w:val="24"/>
          <w:szCs w:val="24"/>
        </w:rPr>
        <w:t xml:space="preserve"> Ruby Trail.</w:t>
      </w:r>
      <w:r w:rsidR="000C5A14" w:rsidRPr="00E140AC">
        <w:rPr>
          <w:rFonts w:cstheme="minorHAnsi"/>
          <w:sz w:val="24"/>
          <w:szCs w:val="24"/>
        </w:rPr>
        <w:t xml:space="preserve"> </w:t>
      </w:r>
      <w:r w:rsidRPr="00E140AC">
        <w:rPr>
          <w:rFonts w:cstheme="minorHAnsi"/>
          <w:sz w:val="24"/>
          <w:szCs w:val="24"/>
        </w:rPr>
        <w:t>Although</w:t>
      </w:r>
      <w:r w:rsidR="000C5A14" w:rsidRPr="00E140AC">
        <w:rPr>
          <w:rFonts w:cstheme="minorHAnsi"/>
          <w:sz w:val="24"/>
          <w:szCs w:val="24"/>
        </w:rPr>
        <w:t xml:space="preserve"> the </w:t>
      </w:r>
      <w:r w:rsidR="00743E4C">
        <w:rPr>
          <w:rFonts w:cstheme="minorHAnsi"/>
          <w:sz w:val="24"/>
          <w:szCs w:val="24"/>
        </w:rPr>
        <w:t>P</w:t>
      </w:r>
      <w:r w:rsidR="000C5A14" w:rsidRPr="00E140AC">
        <w:rPr>
          <w:rFonts w:cstheme="minorHAnsi"/>
          <w:sz w:val="24"/>
          <w:szCs w:val="24"/>
        </w:rPr>
        <w:t xml:space="preserve">arish </w:t>
      </w:r>
      <w:r w:rsidR="00743E4C">
        <w:rPr>
          <w:rFonts w:cstheme="minorHAnsi"/>
          <w:sz w:val="24"/>
          <w:szCs w:val="24"/>
        </w:rPr>
        <w:t>C</w:t>
      </w:r>
      <w:r w:rsidR="000C5A14" w:rsidRPr="00E140AC">
        <w:rPr>
          <w:rFonts w:cstheme="minorHAnsi"/>
          <w:sz w:val="24"/>
          <w:szCs w:val="24"/>
        </w:rPr>
        <w:t xml:space="preserve">ouncil is </w:t>
      </w:r>
      <w:r w:rsidRPr="00E140AC">
        <w:rPr>
          <w:rFonts w:cstheme="minorHAnsi"/>
          <w:sz w:val="24"/>
          <w:szCs w:val="24"/>
        </w:rPr>
        <w:t xml:space="preserve">generally in favour of off-road/car free cycling trails after due consideration </w:t>
      </w:r>
      <w:r w:rsidR="000C5A14" w:rsidRPr="00E140AC">
        <w:rPr>
          <w:rFonts w:cstheme="minorHAnsi"/>
          <w:sz w:val="24"/>
          <w:szCs w:val="24"/>
        </w:rPr>
        <w:t xml:space="preserve">all </w:t>
      </w:r>
      <w:r w:rsidR="00B10F44">
        <w:rPr>
          <w:rFonts w:cstheme="minorHAnsi"/>
          <w:sz w:val="24"/>
          <w:szCs w:val="24"/>
        </w:rPr>
        <w:t>C</w:t>
      </w:r>
      <w:r w:rsidR="000C5A14" w:rsidRPr="00E140AC">
        <w:rPr>
          <w:rFonts w:cstheme="minorHAnsi"/>
          <w:sz w:val="24"/>
          <w:szCs w:val="24"/>
        </w:rPr>
        <w:t>ouncillors</w:t>
      </w:r>
      <w:r w:rsidRPr="00E140AC">
        <w:rPr>
          <w:rFonts w:cstheme="minorHAnsi"/>
          <w:sz w:val="24"/>
          <w:szCs w:val="24"/>
        </w:rPr>
        <w:t xml:space="preserve"> withdrew </w:t>
      </w:r>
      <w:r w:rsidR="000C5A14" w:rsidRPr="00E140AC">
        <w:rPr>
          <w:rFonts w:cstheme="minorHAnsi"/>
          <w:sz w:val="24"/>
          <w:szCs w:val="24"/>
        </w:rPr>
        <w:t>their</w:t>
      </w:r>
      <w:r w:rsidRPr="00E140AC">
        <w:rPr>
          <w:rFonts w:cstheme="minorHAnsi"/>
          <w:sz w:val="24"/>
          <w:szCs w:val="24"/>
        </w:rPr>
        <w:t xml:space="preserve"> support</w:t>
      </w:r>
      <w:r w:rsidR="000C5A14" w:rsidRPr="00E140AC">
        <w:rPr>
          <w:rFonts w:cstheme="minorHAnsi"/>
          <w:sz w:val="24"/>
          <w:szCs w:val="24"/>
        </w:rPr>
        <w:t xml:space="preserve">. The </w:t>
      </w:r>
      <w:r w:rsidR="00B10F44">
        <w:rPr>
          <w:rFonts w:cstheme="minorHAnsi"/>
          <w:sz w:val="24"/>
          <w:szCs w:val="24"/>
        </w:rPr>
        <w:t>C</w:t>
      </w:r>
      <w:r w:rsidR="00B10F44" w:rsidRPr="00E140AC">
        <w:rPr>
          <w:rFonts w:cstheme="minorHAnsi"/>
          <w:sz w:val="24"/>
          <w:szCs w:val="24"/>
        </w:rPr>
        <w:t xml:space="preserve">lerk </w:t>
      </w:r>
      <w:r w:rsidRPr="00E140AC">
        <w:rPr>
          <w:rFonts w:cstheme="minorHAnsi"/>
          <w:sz w:val="24"/>
          <w:szCs w:val="24"/>
        </w:rPr>
        <w:t xml:space="preserve">has sent an email to </w:t>
      </w:r>
      <w:proofErr w:type="spellStart"/>
      <w:r w:rsidRPr="00E140AC">
        <w:rPr>
          <w:rFonts w:cstheme="minorHAnsi"/>
          <w:sz w:val="24"/>
          <w:szCs w:val="24"/>
        </w:rPr>
        <w:t>Highampton</w:t>
      </w:r>
      <w:proofErr w:type="spellEnd"/>
      <w:r w:rsidRPr="00E140AC">
        <w:rPr>
          <w:rFonts w:cstheme="minorHAnsi"/>
          <w:sz w:val="24"/>
          <w:szCs w:val="24"/>
        </w:rPr>
        <w:t xml:space="preserve"> P</w:t>
      </w:r>
      <w:r w:rsidR="00743E4C">
        <w:rPr>
          <w:rFonts w:cstheme="minorHAnsi"/>
          <w:sz w:val="24"/>
          <w:szCs w:val="24"/>
        </w:rPr>
        <w:t xml:space="preserve">arish </w:t>
      </w:r>
      <w:r w:rsidRPr="00E140AC">
        <w:rPr>
          <w:rFonts w:cstheme="minorHAnsi"/>
          <w:sz w:val="24"/>
          <w:szCs w:val="24"/>
        </w:rPr>
        <w:t>C</w:t>
      </w:r>
      <w:r w:rsidR="00743E4C">
        <w:rPr>
          <w:rFonts w:cstheme="minorHAnsi"/>
          <w:sz w:val="24"/>
          <w:szCs w:val="24"/>
        </w:rPr>
        <w:t>ouncil</w:t>
      </w:r>
      <w:r w:rsidRPr="00E140AC">
        <w:rPr>
          <w:rFonts w:cstheme="minorHAnsi"/>
          <w:sz w:val="24"/>
          <w:szCs w:val="24"/>
        </w:rPr>
        <w:t xml:space="preserve"> explaining </w:t>
      </w:r>
      <w:r w:rsidR="00B10F44">
        <w:rPr>
          <w:rFonts w:cstheme="minorHAnsi"/>
          <w:sz w:val="24"/>
          <w:szCs w:val="24"/>
        </w:rPr>
        <w:t xml:space="preserve">that </w:t>
      </w:r>
      <w:r w:rsidR="000C5A14" w:rsidRPr="00E140AC">
        <w:rPr>
          <w:rFonts w:cstheme="minorHAnsi"/>
          <w:color w:val="000000"/>
          <w:sz w:val="24"/>
          <w:szCs w:val="24"/>
        </w:rPr>
        <w:t>t</w:t>
      </w:r>
      <w:r w:rsidRPr="00E140AC">
        <w:rPr>
          <w:rFonts w:cstheme="minorHAnsi"/>
          <w:color w:val="000000"/>
          <w:sz w:val="24"/>
          <w:szCs w:val="24"/>
        </w:rPr>
        <w:t>he completion of the trail</w:t>
      </w:r>
      <w:r w:rsidR="00743E4C">
        <w:rPr>
          <w:rFonts w:cstheme="minorHAnsi"/>
          <w:color w:val="000000"/>
          <w:sz w:val="24"/>
          <w:szCs w:val="24"/>
        </w:rPr>
        <w:t xml:space="preserve"> </w:t>
      </w:r>
      <w:r w:rsidRPr="00E140AC">
        <w:rPr>
          <w:rFonts w:cstheme="minorHAnsi"/>
          <w:color w:val="000000"/>
          <w:sz w:val="24"/>
          <w:szCs w:val="24"/>
        </w:rPr>
        <w:t xml:space="preserve">as proposed, would mean that </w:t>
      </w:r>
      <w:proofErr w:type="spellStart"/>
      <w:r w:rsidRPr="00E140AC">
        <w:rPr>
          <w:rFonts w:cstheme="minorHAnsi"/>
          <w:color w:val="000000"/>
          <w:sz w:val="24"/>
          <w:szCs w:val="24"/>
        </w:rPr>
        <w:t>Sheepwash</w:t>
      </w:r>
      <w:proofErr w:type="spellEnd"/>
      <w:r w:rsidRPr="00E140AC">
        <w:rPr>
          <w:rFonts w:cstheme="minorHAnsi"/>
          <w:color w:val="000000"/>
          <w:sz w:val="24"/>
          <w:szCs w:val="24"/>
        </w:rPr>
        <w:t xml:space="preserve"> would be completely bypassed and as representatives of </w:t>
      </w:r>
      <w:proofErr w:type="spellStart"/>
      <w:r w:rsidR="00743E4C">
        <w:rPr>
          <w:rFonts w:cstheme="minorHAnsi"/>
          <w:color w:val="000000"/>
          <w:sz w:val="24"/>
          <w:szCs w:val="24"/>
        </w:rPr>
        <w:t>Sheepwash</w:t>
      </w:r>
      <w:proofErr w:type="spellEnd"/>
      <w:r w:rsidR="00743E4C">
        <w:rPr>
          <w:rFonts w:cstheme="minorHAnsi"/>
          <w:color w:val="000000"/>
          <w:sz w:val="24"/>
          <w:szCs w:val="24"/>
        </w:rPr>
        <w:t xml:space="preserve"> Parish</w:t>
      </w:r>
      <w:r w:rsidR="00B10F44">
        <w:rPr>
          <w:rFonts w:cstheme="minorHAnsi"/>
          <w:color w:val="000000"/>
          <w:sz w:val="24"/>
          <w:szCs w:val="24"/>
        </w:rPr>
        <w:t>,</w:t>
      </w:r>
      <w:r w:rsidR="00743E4C">
        <w:rPr>
          <w:rFonts w:cstheme="minorHAnsi"/>
          <w:color w:val="000000"/>
          <w:sz w:val="24"/>
          <w:szCs w:val="24"/>
        </w:rPr>
        <w:t xml:space="preserve"> </w:t>
      </w:r>
      <w:r w:rsidR="000932BC">
        <w:rPr>
          <w:rFonts w:cstheme="minorHAnsi"/>
          <w:color w:val="000000"/>
          <w:sz w:val="24"/>
          <w:szCs w:val="24"/>
        </w:rPr>
        <w:t>C</w:t>
      </w:r>
      <w:r w:rsidR="00B10F44">
        <w:rPr>
          <w:rFonts w:cstheme="minorHAnsi"/>
          <w:color w:val="000000"/>
          <w:sz w:val="24"/>
          <w:szCs w:val="24"/>
        </w:rPr>
        <w:t xml:space="preserve">ouncillors </w:t>
      </w:r>
      <w:r w:rsidR="00743E4C">
        <w:rPr>
          <w:rFonts w:cstheme="minorHAnsi"/>
          <w:color w:val="000000"/>
          <w:sz w:val="24"/>
          <w:szCs w:val="24"/>
        </w:rPr>
        <w:t>cannot</w:t>
      </w:r>
      <w:r w:rsidRPr="00E140AC">
        <w:rPr>
          <w:rFonts w:cstheme="minorHAnsi"/>
          <w:color w:val="000000"/>
          <w:sz w:val="24"/>
          <w:szCs w:val="24"/>
        </w:rPr>
        <w:t xml:space="preserve"> support this.</w:t>
      </w:r>
      <w:r w:rsidRPr="00E140AC">
        <w:rPr>
          <w:rStyle w:val="apple-converted-space"/>
          <w:rFonts w:cstheme="minorHAnsi"/>
          <w:color w:val="000000"/>
          <w:sz w:val="24"/>
          <w:szCs w:val="24"/>
        </w:rPr>
        <w:t> </w:t>
      </w:r>
      <w:r w:rsidR="000C5A14" w:rsidRPr="00E140AC">
        <w:rPr>
          <w:rStyle w:val="apple-converted-space"/>
          <w:rFonts w:cstheme="minorHAnsi"/>
          <w:color w:val="000000"/>
          <w:sz w:val="24"/>
          <w:szCs w:val="24"/>
        </w:rPr>
        <w:t>The cyclist</w:t>
      </w:r>
      <w:r w:rsidR="00B10F44">
        <w:rPr>
          <w:rStyle w:val="apple-converted-space"/>
          <w:rFonts w:cstheme="minorHAnsi"/>
          <w:color w:val="000000"/>
          <w:sz w:val="24"/>
          <w:szCs w:val="24"/>
        </w:rPr>
        <w:t>s</w:t>
      </w:r>
      <w:r w:rsidR="000C5A14" w:rsidRPr="00E140AC">
        <w:rPr>
          <w:rStyle w:val="apple-converted-space"/>
          <w:rFonts w:cstheme="minorHAnsi"/>
          <w:color w:val="000000"/>
          <w:sz w:val="24"/>
          <w:szCs w:val="24"/>
        </w:rPr>
        <w:t xml:space="preserve"> who currently cycle through the village </w:t>
      </w:r>
      <w:r w:rsidR="00B10F44">
        <w:rPr>
          <w:rStyle w:val="apple-converted-space"/>
          <w:rFonts w:cstheme="minorHAnsi"/>
          <w:color w:val="000000"/>
          <w:sz w:val="24"/>
          <w:szCs w:val="24"/>
        </w:rPr>
        <w:t>provide</w:t>
      </w:r>
      <w:r w:rsidR="00B10F44" w:rsidRPr="00E140AC">
        <w:rPr>
          <w:rStyle w:val="apple-converted-space"/>
          <w:rFonts w:cstheme="minorHAnsi"/>
          <w:color w:val="000000"/>
          <w:sz w:val="24"/>
          <w:szCs w:val="24"/>
        </w:rPr>
        <w:t xml:space="preserve"> </w:t>
      </w:r>
      <w:r w:rsidR="000C5A14" w:rsidRPr="00E140AC">
        <w:rPr>
          <w:rStyle w:val="apple-converted-space"/>
          <w:rFonts w:cstheme="minorHAnsi"/>
          <w:color w:val="000000"/>
          <w:sz w:val="24"/>
          <w:szCs w:val="24"/>
        </w:rPr>
        <w:t xml:space="preserve">valuable business to the shop and pub. </w:t>
      </w:r>
    </w:p>
    <w:p w14:paraId="70B80FDE" w14:textId="04A15B83" w:rsidR="00D4470B" w:rsidRDefault="00D4470B" w:rsidP="00D4470B">
      <w:pPr>
        <w:spacing w:after="120" w:line="240" w:lineRule="auto"/>
        <w:rPr>
          <w:rFonts w:cstheme="minorHAnsi"/>
          <w:b/>
          <w:bCs/>
          <w:sz w:val="24"/>
          <w:szCs w:val="24"/>
        </w:rPr>
      </w:pPr>
      <w:r w:rsidRPr="00A652EB">
        <w:rPr>
          <w:rFonts w:cstheme="minorHAnsi"/>
          <w:b/>
          <w:bCs/>
          <w:sz w:val="24"/>
          <w:szCs w:val="24"/>
        </w:rPr>
        <w:t>1</w:t>
      </w:r>
      <w:r>
        <w:rPr>
          <w:rFonts w:cstheme="minorHAnsi"/>
          <w:b/>
          <w:bCs/>
          <w:sz w:val="24"/>
          <w:szCs w:val="24"/>
        </w:rPr>
        <w:t>1</w:t>
      </w:r>
      <w:r w:rsidRPr="00A652EB">
        <w:rPr>
          <w:rFonts w:cstheme="minorHAnsi"/>
          <w:b/>
          <w:bCs/>
          <w:sz w:val="24"/>
          <w:szCs w:val="24"/>
        </w:rPr>
        <w:t>)</w:t>
      </w:r>
      <w:r>
        <w:rPr>
          <w:rFonts w:cstheme="minorHAnsi"/>
          <w:b/>
          <w:bCs/>
          <w:sz w:val="24"/>
          <w:szCs w:val="24"/>
        </w:rPr>
        <w:tab/>
      </w:r>
      <w:r w:rsidRPr="00A652EB">
        <w:rPr>
          <w:rFonts w:cstheme="minorHAnsi"/>
          <w:b/>
          <w:bCs/>
          <w:sz w:val="24"/>
          <w:szCs w:val="24"/>
        </w:rPr>
        <w:t>EV Charging Point</w:t>
      </w:r>
      <w:r>
        <w:rPr>
          <w:rFonts w:cstheme="minorHAnsi"/>
          <w:b/>
          <w:bCs/>
          <w:sz w:val="24"/>
          <w:szCs w:val="24"/>
        </w:rPr>
        <w:t xml:space="preserve"> </w:t>
      </w:r>
    </w:p>
    <w:p w14:paraId="3D4051C9" w14:textId="6EC5573A" w:rsidR="00E140AC" w:rsidRPr="00E140AC" w:rsidRDefault="00E140AC" w:rsidP="004D3DCA">
      <w:pPr>
        <w:spacing w:after="120" w:line="240" w:lineRule="auto"/>
        <w:ind w:left="720"/>
        <w:jc w:val="both"/>
        <w:rPr>
          <w:rFonts w:cstheme="minorHAnsi"/>
          <w:sz w:val="24"/>
          <w:szCs w:val="24"/>
        </w:rPr>
      </w:pPr>
      <w:r>
        <w:rPr>
          <w:rFonts w:cstheme="minorHAnsi"/>
          <w:sz w:val="24"/>
          <w:szCs w:val="24"/>
        </w:rPr>
        <w:t>Cllr Mathews</w:t>
      </w:r>
      <w:r w:rsidR="00E8228D">
        <w:rPr>
          <w:rFonts w:cstheme="minorHAnsi"/>
          <w:sz w:val="24"/>
          <w:szCs w:val="24"/>
        </w:rPr>
        <w:t xml:space="preserve"> asked for the item to be added to the agenda</w:t>
      </w:r>
      <w:r w:rsidR="00B10F44">
        <w:rPr>
          <w:rFonts w:cstheme="minorHAnsi"/>
          <w:sz w:val="24"/>
          <w:szCs w:val="24"/>
        </w:rPr>
        <w:t>.</w:t>
      </w:r>
      <w:r w:rsidR="00E8228D">
        <w:rPr>
          <w:rFonts w:cstheme="minorHAnsi"/>
          <w:sz w:val="24"/>
          <w:szCs w:val="24"/>
        </w:rPr>
        <w:t xml:space="preserve"> </w:t>
      </w:r>
      <w:r w:rsidR="00B10F44">
        <w:rPr>
          <w:rFonts w:cstheme="minorHAnsi"/>
          <w:sz w:val="24"/>
          <w:szCs w:val="24"/>
        </w:rPr>
        <w:t xml:space="preserve">About </w:t>
      </w:r>
      <w:r>
        <w:rPr>
          <w:rFonts w:cstheme="minorHAnsi"/>
          <w:sz w:val="24"/>
          <w:szCs w:val="24"/>
        </w:rPr>
        <w:t xml:space="preserve">a year ago the </w:t>
      </w:r>
      <w:r w:rsidR="00B10F44">
        <w:rPr>
          <w:rFonts w:cstheme="minorHAnsi"/>
          <w:sz w:val="24"/>
          <w:szCs w:val="24"/>
        </w:rPr>
        <w:t>P</w:t>
      </w:r>
      <w:r>
        <w:rPr>
          <w:rFonts w:cstheme="minorHAnsi"/>
          <w:sz w:val="24"/>
          <w:szCs w:val="24"/>
        </w:rPr>
        <w:t xml:space="preserve">arish </w:t>
      </w:r>
      <w:r w:rsidR="00B10F44">
        <w:rPr>
          <w:rFonts w:cstheme="minorHAnsi"/>
          <w:sz w:val="24"/>
          <w:szCs w:val="24"/>
        </w:rPr>
        <w:t>C</w:t>
      </w:r>
      <w:r>
        <w:rPr>
          <w:rFonts w:cstheme="minorHAnsi"/>
          <w:sz w:val="24"/>
          <w:szCs w:val="24"/>
        </w:rPr>
        <w:t>ouncil discussed putting an EV charging point in the village. All</w:t>
      </w:r>
      <w:r w:rsidR="00E8228D">
        <w:rPr>
          <w:rFonts w:cstheme="minorHAnsi"/>
          <w:sz w:val="24"/>
          <w:szCs w:val="24"/>
        </w:rPr>
        <w:t xml:space="preserve"> current</w:t>
      </w:r>
      <w:r>
        <w:rPr>
          <w:rFonts w:cstheme="minorHAnsi"/>
          <w:sz w:val="24"/>
          <w:szCs w:val="24"/>
        </w:rPr>
        <w:t xml:space="preserve"> </w:t>
      </w:r>
      <w:r w:rsidR="00B10F44">
        <w:rPr>
          <w:rFonts w:cstheme="minorHAnsi"/>
          <w:sz w:val="24"/>
          <w:szCs w:val="24"/>
        </w:rPr>
        <w:t>P</w:t>
      </w:r>
      <w:r>
        <w:rPr>
          <w:rFonts w:cstheme="minorHAnsi"/>
          <w:sz w:val="24"/>
          <w:szCs w:val="24"/>
        </w:rPr>
        <w:t xml:space="preserve">arish </w:t>
      </w:r>
      <w:r w:rsidR="00B10F44">
        <w:rPr>
          <w:rFonts w:cstheme="minorHAnsi"/>
          <w:sz w:val="24"/>
          <w:szCs w:val="24"/>
        </w:rPr>
        <w:t>C</w:t>
      </w:r>
      <w:r>
        <w:rPr>
          <w:rFonts w:cstheme="minorHAnsi"/>
          <w:sz w:val="24"/>
          <w:szCs w:val="24"/>
        </w:rPr>
        <w:t>ouncillors think it is a good idea</w:t>
      </w:r>
      <w:r w:rsidR="00E8228D">
        <w:rPr>
          <w:rFonts w:cstheme="minorHAnsi"/>
          <w:sz w:val="24"/>
          <w:szCs w:val="24"/>
        </w:rPr>
        <w:t xml:space="preserve"> as from the information on Zap Map app the nearest public EV points are Torrington and Holsworthy. M</w:t>
      </w:r>
      <w:r>
        <w:rPr>
          <w:rFonts w:cstheme="minorHAnsi"/>
          <w:sz w:val="24"/>
          <w:szCs w:val="24"/>
        </w:rPr>
        <w:t xml:space="preserve">ore information is needed before a finial decision is made. </w:t>
      </w:r>
      <w:r w:rsidR="00E8228D">
        <w:rPr>
          <w:rFonts w:cstheme="minorHAnsi"/>
          <w:sz w:val="24"/>
          <w:szCs w:val="24"/>
        </w:rPr>
        <w:t>Cllr Mathews and Cllr Wheeler will research companies and collect information for the next parish council meeting</w:t>
      </w:r>
      <w:r w:rsidR="00B10F44">
        <w:rPr>
          <w:rFonts w:cstheme="minorHAnsi"/>
          <w:sz w:val="24"/>
          <w:szCs w:val="24"/>
        </w:rPr>
        <w:t>, including if there is a cost to the Parish, what the best location would be, what the charging points look like and if planning permission is needed</w:t>
      </w:r>
      <w:r w:rsidR="00E8228D">
        <w:rPr>
          <w:rFonts w:cstheme="minorHAnsi"/>
          <w:sz w:val="24"/>
          <w:szCs w:val="24"/>
        </w:rPr>
        <w:t xml:space="preserve">. TDC use ChargePoint for their EV charging point. </w:t>
      </w:r>
    </w:p>
    <w:p w14:paraId="6131B0DD" w14:textId="77777777" w:rsidR="00B10F44" w:rsidRDefault="00D4470B" w:rsidP="00D4470B">
      <w:pPr>
        <w:spacing w:after="120" w:line="240" w:lineRule="auto"/>
        <w:rPr>
          <w:rFonts w:cstheme="minorHAnsi"/>
          <w:b/>
          <w:bCs/>
          <w:sz w:val="24"/>
          <w:szCs w:val="24"/>
        </w:rPr>
      </w:pPr>
      <w:r w:rsidRPr="00A652EB">
        <w:rPr>
          <w:rFonts w:cstheme="minorHAnsi"/>
          <w:b/>
          <w:bCs/>
          <w:sz w:val="24"/>
          <w:szCs w:val="24"/>
        </w:rPr>
        <w:t>1</w:t>
      </w:r>
      <w:r>
        <w:rPr>
          <w:rFonts w:cstheme="minorHAnsi"/>
          <w:b/>
          <w:bCs/>
          <w:sz w:val="24"/>
          <w:szCs w:val="24"/>
        </w:rPr>
        <w:t>2</w:t>
      </w:r>
      <w:r w:rsidRPr="00A652EB">
        <w:rPr>
          <w:rFonts w:cstheme="minorHAnsi"/>
          <w:b/>
          <w:bCs/>
          <w:sz w:val="24"/>
          <w:szCs w:val="24"/>
        </w:rPr>
        <w:t>)</w:t>
      </w:r>
      <w:r>
        <w:rPr>
          <w:rFonts w:cstheme="minorHAnsi"/>
          <w:b/>
          <w:bCs/>
          <w:sz w:val="24"/>
          <w:szCs w:val="24"/>
        </w:rPr>
        <w:tab/>
      </w:r>
      <w:r w:rsidRPr="00A652EB">
        <w:rPr>
          <w:rFonts w:cstheme="minorHAnsi"/>
          <w:b/>
          <w:bCs/>
          <w:sz w:val="24"/>
          <w:szCs w:val="24"/>
        </w:rPr>
        <w:t>20s plenty for us speed campaign</w:t>
      </w:r>
    </w:p>
    <w:p w14:paraId="6045B00E" w14:textId="3B1F38F1" w:rsidR="00D4470B" w:rsidRPr="00A652EB" w:rsidRDefault="00E140AC" w:rsidP="00ED711B">
      <w:pPr>
        <w:spacing w:after="120" w:line="240" w:lineRule="auto"/>
        <w:ind w:firstLine="720"/>
        <w:rPr>
          <w:rFonts w:cstheme="minorHAnsi"/>
          <w:b/>
          <w:bCs/>
          <w:sz w:val="24"/>
          <w:szCs w:val="24"/>
        </w:rPr>
      </w:pPr>
      <w:r w:rsidRPr="00E140AC">
        <w:rPr>
          <w:rFonts w:cstheme="minorHAnsi"/>
          <w:sz w:val="24"/>
          <w:szCs w:val="24"/>
        </w:rPr>
        <w:t xml:space="preserve">This item will be discussed at the next </w:t>
      </w:r>
      <w:r w:rsidR="00B10F44">
        <w:rPr>
          <w:rFonts w:cstheme="minorHAnsi"/>
          <w:sz w:val="24"/>
          <w:szCs w:val="24"/>
        </w:rPr>
        <w:t>P</w:t>
      </w:r>
      <w:r w:rsidRPr="00E140AC">
        <w:rPr>
          <w:rFonts w:cstheme="minorHAnsi"/>
          <w:sz w:val="24"/>
          <w:szCs w:val="24"/>
        </w:rPr>
        <w:t xml:space="preserve">arish </w:t>
      </w:r>
      <w:r w:rsidR="00B10F44">
        <w:rPr>
          <w:rFonts w:cstheme="minorHAnsi"/>
          <w:sz w:val="24"/>
          <w:szCs w:val="24"/>
        </w:rPr>
        <w:t>C</w:t>
      </w:r>
      <w:r w:rsidRPr="00E140AC">
        <w:rPr>
          <w:rFonts w:cstheme="minorHAnsi"/>
          <w:sz w:val="24"/>
          <w:szCs w:val="24"/>
        </w:rPr>
        <w:t>ouncil meeting</w:t>
      </w:r>
      <w:r>
        <w:rPr>
          <w:rFonts w:cstheme="minorHAnsi"/>
          <w:b/>
          <w:bCs/>
          <w:sz w:val="24"/>
          <w:szCs w:val="24"/>
        </w:rPr>
        <w:t xml:space="preserve">. </w:t>
      </w:r>
    </w:p>
    <w:p w14:paraId="7B1329E4" w14:textId="77777777" w:rsidR="00D641BD" w:rsidRDefault="00D4470B" w:rsidP="00D4470B">
      <w:pPr>
        <w:shd w:val="clear" w:color="auto" w:fill="FFFFFF"/>
        <w:spacing w:after="120" w:line="240" w:lineRule="auto"/>
        <w:ind w:left="720" w:hanging="720"/>
        <w:rPr>
          <w:rFonts w:eastAsia="Times New Roman" w:cstheme="minorHAnsi"/>
          <w:color w:val="000000"/>
          <w:sz w:val="24"/>
          <w:szCs w:val="24"/>
          <w:lang w:eastAsia="en-GB"/>
        </w:rPr>
      </w:pPr>
      <w:r w:rsidRPr="00A652EB">
        <w:rPr>
          <w:rFonts w:eastAsia="Times New Roman" w:cstheme="minorHAnsi"/>
          <w:b/>
          <w:bCs/>
          <w:color w:val="000000"/>
          <w:sz w:val="24"/>
          <w:szCs w:val="24"/>
          <w:lang w:eastAsia="en-GB"/>
        </w:rPr>
        <w:t>1</w:t>
      </w:r>
      <w:r>
        <w:rPr>
          <w:rFonts w:eastAsia="Times New Roman" w:cstheme="minorHAnsi"/>
          <w:b/>
          <w:bCs/>
          <w:color w:val="000000"/>
          <w:sz w:val="24"/>
          <w:szCs w:val="24"/>
          <w:lang w:eastAsia="en-GB"/>
        </w:rPr>
        <w:t>3</w:t>
      </w:r>
      <w:r w:rsidRPr="00A652EB">
        <w:rPr>
          <w:rFonts w:eastAsia="Times New Roman" w:cstheme="minorHAnsi"/>
          <w:b/>
          <w:bCs/>
          <w:color w:val="000000"/>
          <w:sz w:val="24"/>
          <w:szCs w:val="24"/>
          <w:lang w:eastAsia="en-GB"/>
        </w:rPr>
        <w:t>)</w:t>
      </w:r>
      <w:r>
        <w:rPr>
          <w:rFonts w:eastAsia="Times New Roman" w:cstheme="minorHAnsi"/>
          <w:b/>
          <w:bCs/>
          <w:color w:val="000000"/>
          <w:sz w:val="24"/>
          <w:szCs w:val="24"/>
          <w:lang w:eastAsia="en-GB"/>
        </w:rPr>
        <w:tab/>
      </w:r>
      <w:r w:rsidRPr="00A652EB">
        <w:rPr>
          <w:rFonts w:eastAsia="Times New Roman" w:cstheme="minorHAnsi"/>
          <w:b/>
          <w:bCs/>
          <w:color w:val="000000"/>
          <w:sz w:val="24"/>
          <w:szCs w:val="24"/>
          <w:lang w:eastAsia="en-GB"/>
        </w:rPr>
        <w:t xml:space="preserve">Parish Leaflet </w:t>
      </w:r>
      <w:r>
        <w:rPr>
          <w:rFonts w:eastAsia="Times New Roman" w:cstheme="minorHAnsi"/>
          <w:b/>
          <w:bCs/>
          <w:color w:val="000000"/>
          <w:sz w:val="24"/>
          <w:szCs w:val="24"/>
          <w:lang w:eastAsia="en-GB"/>
        </w:rPr>
        <w:t>draft</w:t>
      </w:r>
      <w:r>
        <w:rPr>
          <w:rFonts w:eastAsia="Times New Roman" w:cstheme="minorHAnsi"/>
          <w:color w:val="000000"/>
          <w:sz w:val="24"/>
          <w:szCs w:val="24"/>
          <w:lang w:eastAsia="en-GB"/>
        </w:rPr>
        <w:t xml:space="preserve"> </w:t>
      </w:r>
    </w:p>
    <w:p w14:paraId="6C800564" w14:textId="1123F782" w:rsidR="00D4470B" w:rsidRPr="00E056DC" w:rsidRDefault="00D641BD" w:rsidP="00ED711B">
      <w:pPr>
        <w:shd w:val="clear" w:color="auto" w:fill="FFFFFF"/>
        <w:spacing w:after="120" w:line="240" w:lineRule="auto"/>
        <w:ind w:left="720"/>
        <w:jc w:val="both"/>
        <w:rPr>
          <w:rFonts w:eastAsia="Times New Roman" w:cstheme="minorHAnsi"/>
          <w:i/>
          <w:iCs/>
          <w:color w:val="FF0000"/>
          <w:sz w:val="24"/>
          <w:szCs w:val="24"/>
          <w:lang w:eastAsia="en-GB"/>
        </w:rPr>
      </w:pPr>
      <w:r>
        <w:rPr>
          <w:rFonts w:eastAsia="Times New Roman" w:cstheme="minorHAnsi"/>
          <w:color w:val="000000"/>
          <w:sz w:val="24"/>
          <w:szCs w:val="24"/>
          <w:lang w:eastAsia="en-GB"/>
        </w:rPr>
        <w:lastRenderedPageBreak/>
        <w:t xml:space="preserve">The parish leaflet is </w:t>
      </w:r>
      <w:r w:rsidR="00B10F44">
        <w:rPr>
          <w:rFonts w:eastAsia="Times New Roman" w:cstheme="minorHAnsi"/>
          <w:color w:val="000000"/>
          <w:sz w:val="24"/>
          <w:szCs w:val="24"/>
          <w:lang w:eastAsia="en-GB"/>
        </w:rPr>
        <w:t xml:space="preserve">intended to replace the Annual Parish Meeting that cannot take place due to Covid-19 restrictions. It is intended </w:t>
      </w:r>
      <w:r>
        <w:rPr>
          <w:rFonts w:eastAsia="Times New Roman" w:cstheme="minorHAnsi"/>
          <w:color w:val="000000"/>
          <w:sz w:val="24"/>
          <w:szCs w:val="24"/>
          <w:lang w:eastAsia="en-GB"/>
        </w:rPr>
        <w:t xml:space="preserve">to inform parishioners </w:t>
      </w:r>
      <w:r w:rsidR="00B10F44">
        <w:rPr>
          <w:rFonts w:eastAsia="Times New Roman" w:cstheme="minorHAnsi"/>
          <w:color w:val="000000"/>
          <w:sz w:val="24"/>
          <w:szCs w:val="24"/>
          <w:lang w:eastAsia="en-GB"/>
        </w:rPr>
        <w:t>about the</w:t>
      </w:r>
      <w:r>
        <w:rPr>
          <w:rFonts w:eastAsia="Times New Roman" w:cstheme="minorHAnsi"/>
          <w:color w:val="000000"/>
          <w:sz w:val="24"/>
          <w:szCs w:val="24"/>
          <w:lang w:eastAsia="en-GB"/>
        </w:rPr>
        <w:t xml:space="preserve"> Councillors</w:t>
      </w:r>
      <w:r w:rsidR="00B10F44">
        <w:rPr>
          <w:rFonts w:eastAsia="Times New Roman" w:cstheme="minorHAnsi"/>
          <w:color w:val="000000"/>
          <w:sz w:val="24"/>
          <w:szCs w:val="24"/>
          <w:lang w:eastAsia="en-GB"/>
        </w:rPr>
        <w:t>, the role and activities of the Council</w:t>
      </w:r>
      <w:r>
        <w:rPr>
          <w:rFonts w:eastAsia="Times New Roman" w:cstheme="minorHAnsi"/>
          <w:color w:val="000000"/>
          <w:sz w:val="24"/>
          <w:szCs w:val="24"/>
          <w:lang w:eastAsia="en-GB"/>
        </w:rPr>
        <w:t xml:space="preserve"> and </w:t>
      </w:r>
      <w:r w:rsidR="00B10F44">
        <w:rPr>
          <w:rFonts w:eastAsia="Times New Roman" w:cstheme="minorHAnsi"/>
          <w:color w:val="000000"/>
          <w:sz w:val="24"/>
          <w:szCs w:val="24"/>
          <w:lang w:eastAsia="en-GB"/>
        </w:rPr>
        <w:t xml:space="preserve">to </w:t>
      </w:r>
      <w:r>
        <w:rPr>
          <w:rFonts w:eastAsia="Times New Roman" w:cstheme="minorHAnsi"/>
          <w:color w:val="000000"/>
          <w:sz w:val="24"/>
          <w:szCs w:val="24"/>
          <w:lang w:eastAsia="en-GB"/>
        </w:rPr>
        <w:t xml:space="preserve">ask the parishioners for their views and feedback. Cllr Ansell and Cllr Crossley have designed the leaflet. Cllr Ansell emailed out a draft copy to all </w:t>
      </w:r>
      <w:r w:rsidR="00B10F44">
        <w:rPr>
          <w:rFonts w:eastAsia="Times New Roman" w:cstheme="minorHAnsi"/>
          <w:color w:val="000000"/>
          <w:sz w:val="24"/>
          <w:szCs w:val="24"/>
          <w:lang w:eastAsia="en-GB"/>
        </w:rPr>
        <w:t>P</w:t>
      </w:r>
      <w:r>
        <w:rPr>
          <w:rFonts w:eastAsia="Times New Roman" w:cstheme="minorHAnsi"/>
          <w:color w:val="000000"/>
          <w:sz w:val="24"/>
          <w:szCs w:val="24"/>
          <w:lang w:eastAsia="en-GB"/>
        </w:rPr>
        <w:t xml:space="preserve">arish </w:t>
      </w:r>
      <w:r w:rsidR="00B10F44">
        <w:rPr>
          <w:rFonts w:eastAsia="Times New Roman" w:cstheme="minorHAnsi"/>
          <w:color w:val="000000"/>
          <w:sz w:val="24"/>
          <w:szCs w:val="24"/>
          <w:lang w:eastAsia="en-GB"/>
        </w:rPr>
        <w:t>C</w:t>
      </w:r>
      <w:r>
        <w:rPr>
          <w:rFonts w:eastAsia="Times New Roman" w:cstheme="minorHAnsi"/>
          <w:color w:val="000000"/>
          <w:sz w:val="24"/>
          <w:szCs w:val="24"/>
          <w:lang w:eastAsia="en-GB"/>
        </w:rPr>
        <w:t>ouncillors</w:t>
      </w:r>
      <w:r w:rsidR="00B10F44">
        <w:rPr>
          <w:rFonts w:eastAsia="Times New Roman" w:cstheme="minorHAnsi"/>
          <w:color w:val="000000"/>
          <w:sz w:val="24"/>
          <w:szCs w:val="24"/>
          <w:lang w:eastAsia="en-GB"/>
        </w:rPr>
        <w:t xml:space="preserve"> a</w:t>
      </w:r>
      <w:r>
        <w:rPr>
          <w:rFonts w:eastAsia="Times New Roman" w:cstheme="minorHAnsi"/>
          <w:color w:val="000000"/>
          <w:sz w:val="24"/>
          <w:szCs w:val="24"/>
          <w:lang w:eastAsia="en-GB"/>
        </w:rPr>
        <w:t>nd has asked all to review the draft and report back to her any changes needed</w:t>
      </w:r>
      <w:r w:rsidR="00B10F44">
        <w:rPr>
          <w:rFonts w:eastAsia="Times New Roman" w:cstheme="minorHAnsi"/>
          <w:color w:val="000000"/>
          <w:sz w:val="24"/>
          <w:szCs w:val="24"/>
          <w:lang w:eastAsia="en-GB"/>
        </w:rPr>
        <w:t xml:space="preserve"> by 18 September.</w:t>
      </w:r>
      <w:r w:rsidR="00D4470B" w:rsidRPr="00E056DC">
        <w:rPr>
          <w:rFonts w:cstheme="minorHAnsi"/>
          <w:i/>
          <w:iCs/>
          <w:color w:val="FF0000"/>
          <w:sz w:val="24"/>
          <w:szCs w:val="24"/>
        </w:rPr>
        <w:tab/>
      </w:r>
    </w:p>
    <w:p w14:paraId="065BB449" w14:textId="77777777" w:rsidR="00D4470B" w:rsidRPr="002C6D58" w:rsidRDefault="00D4470B" w:rsidP="00D4470B">
      <w:pPr>
        <w:spacing w:after="120" w:line="240" w:lineRule="auto"/>
        <w:rPr>
          <w:rFonts w:cstheme="minorHAnsi"/>
          <w:b/>
          <w:bCs/>
          <w:strike/>
          <w:sz w:val="24"/>
          <w:szCs w:val="24"/>
        </w:rPr>
      </w:pPr>
      <w:r w:rsidRPr="00A652EB">
        <w:rPr>
          <w:rFonts w:cstheme="minorHAnsi"/>
          <w:b/>
          <w:bCs/>
          <w:sz w:val="24"/>
          <w:szCs w:val="24"/>
        </w:rPr>
        <w:t>1</w:t>
      </w:r>
      <w:r>
        <w:rPr>
          <w:rFonts w:cstheme="minorHAnsi"/>
          <w:b/>
          <w:bCs/>
          <w:sz w:val="24"/>
          <w:szCs w:val="24"/>
        </w:rPr>
        <w:t>4</w:t>
      </w:r>
      <w:r w:rsidRPr="00A652EB">
        <w:rPr>
          <w:rFonts w:cstheme="minorHAnsi"/>
          <w:b/>
          <w:bCs/>
          <w:sz w:val="24"/>
          <w:szCs w:val="24"/>
        </w:rPr>
        <w:t>)</w:t>
      </w:r>
      <w:r w:rsidRPr="00A652EB">
        <w:rPr>
          <w:rFonts w:cstheme="minorHAnsi"/>
          <w:b/>
          <w:bCs/>
          <w:sz w:val="24"/>
          <w:szCs w:val="24"/>
        </w:rPr>
        <w:tab/>
        <w:t xml:space="preserve">Clerk update </w:t>
      </w:r>
    </w:p>
    <w:p w14:paraId="071FF7D1" w14:textId="07A09770" w:rsidR="00D4470B" w:rsidRDefault="00D4470B" w:rsidP="00055B11">
      <w:pPr>
        <w:spacing w:after="120" w:line="240" w:lineRule="auto"/>
        <w:ind w:left="720"/>
        <w:jc w:val="both"/>
        <w:rPr>
          <w:rFonts w:cstheme="minorHAnsi"/>
          <w:sz w:val="24"/>
          <w:szCs w:val="24"/>
        </w:rPr>
      </w:pPr>
      <w:r w:rsidRPr="00055B11">
        <w:rPr>
          <w:rFonts w:cstheme="minorHAnsi"/>
          <w:b/>
          <w:bCs/>
          <w:sz w:val="24"/>
          <w:szCs w:val="24"/>
        </w:rPr>
        <w:t>a) Dog poo bins</w:t>
      </w:r>
      <w:r w:rsidR="001F600A">
        <w:rPr>
          <w:rFonts w:cstheme="minorHAnsi"/>
          <w:sz w:val="24"/>
          <w:szCs w:val="24"/>
        </w:rPr>
        <w:t xml:space="preserve"> </w:t>
      </w:r>
      <w:r w:rsidR="00055B11">
        <w:rPr>
          <w:rFonts w:cstheme="minorHAnsi"/>
          <w:sz w:val="24"/>
          <w:szCs w:val="24"/>
        </w:rPr>
        <w:t xml:space="preserve">Clerk applied to TDC for a dog poo bin by the river. TDC informed the </w:t>
      </w:r>
      <w:r w:rsidR="001F600A">
        <w:rPr>
          <w:rFonts w:cstheme="minorHAnsi"/>
          <w:sz w:val="24"/>
          <w:szCs w:val="24"/>
        </w:rPr>
        <w:t>C</w:t>
      </w:r>
      <w:r w:rsidR="00055B11">
        <w:rPr>
          <w:rFonts w:cstheme="minorHAnsi"/>
          <w:sz w:val="24"/>
          <w:szCs w:val="24"/>
        </w:rPr>
        <w:t>lerk that they will not provide another bin</w:t>
      </w:r>
      <w:r w:rsidR="00743E4C">
        <w:rPr>
          <w:rFonts w:cstheme="minorHAnsi"/>
          <w:sz w:val="24"/>
          <w:szCs w:val="24"/>
        </w:rPr>
        <w:t>,</w:t>
      </w:r>
      <w:r w:rsidR="00055B11">
        <w:rPr>
          <w:rFonts w:cstheme="minorHAnsi"/>
          <w:sz w:val="24"/>
          <w:szCs w:val="24"/>
        </w:rPr>
        <w:t xml:space="preserve"> as </w:t>
      </w:r>
      <w:proofErr w:type="spellStart"/>
      <w:r w:rsidR="00055B11">
        <w:rPr>
          <w:rFonts w:cstheme="minorHAnsi"/>
          <w:sz w:val="24"/>
          <w:szCs w:val="24"/>
        </w:rPr>
        <w:t>Sheepwash</w:t>
      </w:r>
      <w:proofErr w:type="spellEnd"/>
      <w:r w:rsidR="00055B11">
        <w:rPr>
          <w:rFonts w:cstheme="minorHAnsi"/>
          <w:sz w:val="24"/>
          <w:szCs w:val="24"/>
        </w:rPr>
        <w:t xml:space="preserve"> has 5 </w:t>
      </w:r>
      <w:r w:rsidR="00743E4C">
        <w:rPr>
          <w:rFonts w:cstheme="minorHAnsi"/>
          <w:sz w:val="24"/>
          <w:szCs w:val="24"/>
        </w:rPr>
        <w:t xml:space="preserve">bins </w:t>
      </w:r>
      <w:r w:rsidR="00055B11">
        <w:rPr>
          <w:rFonts w:cstheme="minorHAnsi"/>
          <w:sz w:val="24"/>
          <w:szCs w:val="24"/>
        </w:rPr>
        <w:t>and TDC feel that 5</w:t>
      </w:r>
      <w:r w:rsidR="00743E4C">
        <w:rPr>
          <w:rFonts w:cstheme="minorHAnsi"/>
          <w:sz w:val="24"/>
          <w:szCs w:val="24"/>
        </w:rPr>
        <w:t xml:space="preserve"> bins</w:t>
      </w:r>
      <w:r w:rsidR="00055B11">
        <w:rPr>
          <w:rFonts w:cstheme="minorHAnsi"/>
          <w:sz w:val="24"/>
          <w:szCs w:val="24"/>
        </w:rPr>
        <w:t xml:space="preserve"> </w:t>
      </w:r>
      <w:proofErr w:type="gramStart"/>
      <w:r w:rsidR="00055B11">
        <w:rPr>
          <w:rFonts w:cstheme="minorHAnsi"/>
          <w:sz w:val="24"/>
          <w:szCs w:val="24"/>
        </w:rPr>
        <w:t>is</w:t>
      </w:r>
      <w:proofErr w:type="gramEnd"/>
      <w:r w:rsidR="00055B11">
        <w:rPr>
          <w:rFonts w:cstheme="minorHAnsi"/>
          <w:sz w:val="24"/>
          <w:szCs w:val="24"/>
        </w:rPr>
        <w:t xml:space="preserve"> enough for a village the size of </w:t>
      </w:r>
      <w:proofErr w:type="spellStart"/>
      <w:r w:rsidR="00055B11">
        <w:rPr>
          <w:rFonts w:cstheme="minorHAnsi"/>
          <w:sz w:val="24"/>
          <w:szCs w:val="24"/>
        </w:rPr>
        <w:t>Sheepwash</w:t>
      </w:r>
      <w:proofErr w:type="spellEnd"/>
      <w:r w:rsidR="00055B11">
        <w:rPr>
          <w:rFonts w:cstheme="minorHAnsi"/>
          <w:sz w:val="24"/>
          <w:szCs w:val="24"/>
        </w:rPr>
        <w:t xml:space="preserve">. </w:t>
      </w:r>
    </w:p>
    <w:p w14:paraId="7072AF3E" w14:textId="36DE5B6F" w:rsidR="00D4470B" w:rsidRDefault="00D4470B" w:rsidP="00D4470B">
      <w:pPr>
        <w:spacing w:after="120" w:line="240" w:lineRule="auto"/>
        <w:ind w:firstLine="720"/>
        <w:rPr>
          <w:rFonts w:cstheme="minorHAnsi"/>
          <w:sz w:val="24"/>
          <w:szCs w:val="24"/>
        </w:rPr>
      </w:pPr>
      <w:r w:rsidRPr="00055B11">
        <w:rPr>
          <w:rFonts w:cstheme="minorHAnsi"/>
          <w:b/>
          <w:bCs/>
          <w:sz w:val="24"/>
          <w:szCs w:val="24"/>
        </w:rPr>
        <w:t>b) Insurance</w:t>
      </w:r>
      <w:r w:rsidR="001F600A">
        <w:rPr>
          <w:rFonts w:cstheme="minorHAnsi"/>
          <w:sz w:val="24"/>
          <w:szCs w:val="24"/>
        </w:rPr>
        <w:t xml:space="preserve"> </w:t>
      </w:r>
      <w:proofErr w:type="gramStart"/>
      <w:r w:rsidR="00055B11">
        <w:rPr>
          <w:rFonts w:cstheme="minorHAnsi"/>
          <w:sz w:val="24"/>
          <w:szCs w:val="24"/>
        </w:rPr>
        <w:t>The</w:t>
      </w:r>
      <w:proofErr w:type="gramEnd"/>
      <w:r w:rsidR="00055B11">
        <w:rPr>
          <w:rFonts w:cstheme="minorHAnsi"/>
          <w:sz w:val="24"/>
          <w:szCs w:val="24"/>
        </w:rPr>
        <w:t xml:space="preserve"> War Memorial has been added to the insurance policy.  </w:t>
      </w:r>
    </w:p>
    <w:p w14:paraId="7AB9BEB4" w14:textId="2A435C97" w:rsidR="00D4470B" w:rsidRPr="00055B11" w:rsidRDefault="00D4470B" w:rsidP="00FD3C46">
      <w:pPr>
        <w:spacing w:after="120" w:line="240" w:lineRule="auto"/>
        <w:ind w:left="720"/>
        <w:jc w:val="both"/>
        <w:rPr>
          <w:rFonts w:cstheme="minorHAnsi"/>
          <w:sz w:val="24"/>
          <w:szCs w:val="24"/>
        </w:rPr>
      </w:pPr>
      <w:r w:rsidRPr="00055B11">
        <w:rPr>
          <w:rFonts w:cstheme="minorHAnsi"/>
          <w:b/>
          <w:bCs/>
          <w:sz w:val="24"/>
          <w:szCs w:val="24"/>
        </w:rPr>
        <w:t>c) Knapsack sprayer training to spray weeds</w:t>
      </w:r>
      <w:r w:rsidR="001F600A">
        <w:rPr>
          <w:rFonts w:cstheme="minorHAnsi"/>
          <w:sz w:val="24"/>
          <w:szCs w:val="24"/>
        </w:rPr>
        <w:t xml:space="preserve"> </w:t>
      </w:r>
      <w:proofErr w:type="gramStart"/>
      <w:r w:rsidR="00055B11">
        <w:rPr>
          <w:rFonts w:cstheme="minorHAnsi"/>
          <w:sz w:val="24"/>
          <w:szCs w:val="24"/>
        </w:rPr>
        <w:t>The</w:t>
      </w:r>
      <w:proofErr w:type="gramEnd"/>
      <w:r w:rsidR="00055B11">
        <w:rPr>
          <w:rFonts w:cstheme="minorHAnsi"/>
          <w:sz w:val="24"/>
          <w:szCs w:val="24"/>
        </w:rPr>
        <w:t xml:space="preserve"> </w:t>
      </w:r>
      <w:r w:rsidR="001F600A">
        <w:rPr>
          <w:rFonts w:cstheme="minorHAnsi"/>
          <w:sz w:val="24"/>
          <w:szCs w:val="24"/>
        </w:rPr>
        <w:t xml:space="preserve">two day </w:t>
      </w:r>
      <w:r w:rsidR="00055B11">
        <w:rPr>
          <w:rFonts w:cstheme="minorHAnsi"/>
          <w:sz w:val="24"/>
          <w:szCs w:val="24"/>
        </w:rPr>
        <w:t>course is split in to 2 parts</w:t>
      </w:r>
      <w:r w:rsidR="001F600A">
        <w:rPr>
          <w:rFonts w:cstheme="minorHAnsi"/>
          <w:sz w:val="24"/>
          <w:szCs w:val="24"/>
        </w:rPr>
        <w:t>,</w:t>
      </w:r>
      <w:r w:rsidR="00055B11">
        <w:rPr>
          <w:rFonts w:cstheme="minorHAnsi"/>
          <w:sz w:val="24"/>
          <w:szCs w:val="24"/>
        </w:rPr>
        <w:t xml:space="preserve"> theory and practical</w:t>
      </w:r>
      <w:r w:rsidR="00FD3C46">
        <w:rPr>
          <w:rFonts w:cstheme="minorHAnsi"/>
          <w:sz w:val="24"/>
          <w:szCs w:val="24"/>
        </w:rPr>
        <w:t xml:space="preserve">. </w:t>
      </w:r>
      <w:r w:rsidR="001F600A">
        <w:rPr>
          <w:rFonts w:cstheme="minorHAnsi"/>
          <w:sz w:val="24"/>
          <w:szCs w:val="24"/>
        </w:rPr>
        <w:t>The</w:t>
      </w:r>
      <w:r w:rsidR="00FD3C46">
        <w:rPr>
          <w:rFonts w:cstheme="minorHAnsi"/>
          <w:sz w:val="24"/>
          <w:szCs w:val="24"/>
        </w:rPr>
        <w:t xml:space="preserve"> </w:t>
      </w:r>
      <w:r w:rsidR="00055B11">
        <w:rPr>
          <w:rFonts w:cstheme="minorHAnsi"/>
          <w:sz w:val="24"/>
          <w:szCs w:val="24"/>
        </w:rPr>
        <w:t>Clerk contacted Bicton College</w:t>
      </w:r>
      <w:r w:rsidR="0035661C">
        <w:rPr>
          <w:rFonts w:cstheme="minorHAnsi"/>
          <w:sz w:val="24"/>
          <w:szCs w:val="24"/>
        </w:rPr>
        <w:t>;</w:t>
      </w:r>
      <w:r w:rsidR="00055B11">
        <w:rPr>
          <w:rFonts w:cstheme="minorHAnsi"/>
          <w:sz w:val="24"/>
          <w:szCs w:val="24"/>
        </w:rPr>
        <w:t xml:space="preserve"> </w:t>
      </w:r>
      <w:r w:rsidR="00FD3C46">
        <w:rPr>
          <w:rFonts w:cstheme="minorHAnsi"/>
          <w:sz w:val="24"/>
          <w:szCs w:val="24"/>
        </w:rPr>
        <w:t>the cost of the course they run is £470</w:t>
      </w:r>
      <w:r w:rsidR="001F600A">
        <w:rPr>
          <w:rFonts w:cstheme="minorHAnsi"/>
          <w:sz w:val="24"/>
          <w:szCs w:val="24"/>
        </w:rPr>
        <w:t>.</w:t>
      </w:r>
      <w:r w:rsidR="00FD3C46">
        <w:rPr>
          <w:rFonts w:cstheme="minorHAnsi"/>
          <w:sz w:val="24"/>
          <w:szCs w:val="24"/>
        </w:rPr>
        <w:t xml:space="preserve"> Duchy College </w:t>
      </w:r>
      <w:r w:rsidR="001F600A">
        <w:rPr>
          <w:rFonts w:cstheme="minorHAnsi"/>
          <w:sz w:val="24"/>
          <w:szCs w:val="24"/>
        </w:rPr>
        <w:t xml:space="preserve">charge </w:t>
      </w:r>
      <w:r w:rsidR="00FD3C46">
        <w:rPr>
          <w:rFonts w:cstheme="minorHAnsi"/>
          <w:sz w:val="24"/>
          <w:szCs w:val="24"/>
        </w:rPr>
        <w:t xml:space="preserve">£399 and Hush Farms near Torquay charge £470. The </w:t>
      </w:r>
      <w:r w:rsidR="001F600A">
        <w:rPr>
          <w:rFonts w:cstheme="minorHAnsi"/>
          <w:sz w:val="24"/>
          <w:szCs w:val="24"/>
        </w:rPr>
        <w:t>P</w:t>
      </w:r>
      <w:r w:rsidR="00FD3C46">
        <w:rPr>
          <w:rFonts w:cstheme="minorHAnsi"/>
          <w:sz w:val="24"/>
          <w:szCs w:val="24"/>
        </w:rPr>
        <w:t xml:space="preserve">arish </w:t>
      </w:r>
      <w:r w:rsidR="001F600A">
        <w:rPr>
          <w:rFonts w:cstheme="minorHAnsi"/>
          <w:sz w:val="24"/>
          <w:szCs w:val="24"/>
        </w:rPr>
        <w:t>C</w:t>
      </w:r>
      <w:r w:rsidR="00FD3C46">
        <w:rPr>
          <w:rFonts w:cstheme="minorHAnsi"/>
          <w:sz w:val="24"/>
          <w:szCs w:val="24"/>
        </w:rPr>
        <w:t xml:space="preserve">ouncil agreed it is not </w:t>
      </w:r>
      <w:r w:rsidR="001F600A">
        <w:rPr>
          <w:rFonts w:cstheme="minorHAnsi"/>
          <w:sz w:val="24"/>
          <w:szCs w:val="24"/>
        </w:rPr>
        <w:t xml:space="preserve">a good use of funds to </w:t>
      </w:r>
      <w:r w:rsidR="00FD3C46">
        <w:rPr>
          <w:rFonts w:cstheme="minorHAnsi"/>
          <w:sz w:val="24"/>
          <w:szCs w:val="24"/>
        </w:rPr>
        <w:t>pay for a councillor to be train</w:t>
      </w:r>
      <w:r w:rsidR="001F600A">
        <w:rPr>
          <w:rFonts w:cstheme="minorHAnsi"/>
          <w:sz w:val="24"/>
          <w:szCs w:val="24"/>
        </w:rPr>
        <w:t>ed</w:t>
      </w:r>
      <w:r w:rsidR="00FD3C46">
        <w:rPr>
          <w:rFonts w:cstheme="minorHAnsi"/>
          <w:sz w:val="24"/>
          <w:szCs w:val="24"/>
        </w:rPr>
        <w:t xml:space="preserve"> in knapsack spraying. </w:t>
      </w:r>
      <w:r w:rsidR="001F600A">
        <w:rPr>
          <w:rFonts w:cstheme="minorHAnsi"/>
          <w:sz w:val="24"/>
          <w:szCs w:val="24"/>
        </w:rPr>
        <w:t>The Clerk will</w:t>
      </w:r>
      <w:r w:rsidR="00FD3C46">
        <w:rPr>
          <w:rFonts w:cstheme="minorHAnsi"/>
          <w:sz w:val="24"/>
          <w:szCs w:val="24"/>
        </w:rPr>
        <w:t xml:space="preserve"> ask Rupert </w:t>
      </w:r>
      <w:proofErr w:type="spellStart"/>
      <w:r w:rsidR="00FD3C46">
        <w:rPr>
          <w:rFonts w:cstheme="minorHAnsi"/>
          <w:sz w:val="24"/>
          <w:szCs w:val="24"/>
        </w:rPr>
        <w:t>Stockwin</w:t>
      </w:r>
      <w:proofErr w:type="spellEnd"/>
      <w:r w:rsidR="00FD3C46">
        <w:rPr>
          <w:rFonts w:cstheme="minorHAnsi"/>
          <w:sz w:val="24"/>
          <w:szCs w:val="24"/>
        </w:rPr>
        <w:t xml:space="preserve"> how much he charges for spraying. If a</w:t>
      </w:r>
      <w:r w:rsidR="00743E4C">
        <w:rPr>
          <w:rFonts w:cstheme="minorHAnsi"/>
          <w:sz w:val="24"/>
          <w:szCs w:val="24"/>
        </w:rPr>
        <w:t>ny</w:t>
      </w:r>
      <w:r w:rsidR="0035661C">
        <w:rPr>
          <w:rFonts w:cstheme="minorHAnsi"/>
          <w:sz w:val="24"/>
          <w:szCs w:val="24"/>
        </w:rPr>
        <w:t>one</w:t>
      </w:r>
      <w:r w:rsidR="00FD3C46">
        <w:rPr>
          <w:rFonts w:cstheme="minorHAnsi"/>
          <w:sz w:val="24"/>
          <w:szCs w:val="24"/>
        </w:rPr>
        <w:t xml:space="preserve"> in the parish </w:t>
      </w:r>
      <w:r w:rsidR="0035661C">
        <w:rPr>
          <w:rFonts w:cstheme="minorHAnsi"/>
          <w:sz w:val="24"/>
          <w:szCs w:val="24"/>
        </w:rPr>
        <w:t>has A</w:t>
      </w:r>
      <w:r w:rsidR="00FD3C46">
        <w:rPr>
          <w:rFonts w:cstheme="minorHAnsi"/>
          <w:sz w:val="24"/>
          <w:szCs w:val="24"/>
        </w:rPr>
        <w:t xml:space="preserve">griculture NVQ level 2 </w:t>
      </w:r>
      <w:r w:rsidR="0035661C">
        <w:rPr>
          <w:rFonts w:cstheme="minorHAnsi"/>
          <w:sz w:val="24"/>
          <w:szCs w:val="24"/>
        </w:rPr>
        <w:t>which includes a</w:t>
      </w:r>
      <w:r w:rsidR="00FD3C46">
        <w:rPr>
          <w:rFonts w:cstheme="minorHAnsi"/>
          <w:sz w:val="24"/>
          <w:szCs w:val="24"/>
        </w:rPr>
        <w:t xml:space="preserve"> knapsack spraying qualification</w:t>
      </w:r>
      <w:r w:rsidR="0035661C">
        <w:rPr>
          <w:rFonts w:cstheme="minorHAnsi"/>
          <w:sz w:val="24"/>
          <w:szCs w:val="24"/>
        </w:rPr>
        <w:t>, please get in touch with the Clerk</w:t>
      </w:r>
      <w:r w:rsidR="00FD3C46">
        <w:rPr>
          <w:rFonts w:cstheme="minorHAnsi"/>
          <w:sz w:val="24"/>
          <w:szCs w:val="24"/>
        </w:rPr>
        <w:t xml:space="preserve">. The main areas that need spraying are on West Road and East Street.  </w:t>
      </w:r>
    </w:p>
    <w:p w14:paraId="42D5EFDC" w14:textId="1E55A08A" w:rsidR="00D4470B" w:rsidRPr="00055B11" w:rsidRDefault="00D4470B" w:rsidP="00D12FBB">
      <w:pPr>
        <w:spacing w:after="120" w:line="240" w:lineRule="auto"/>
        <w:ind w:left="720"/>
        <w:jc w:val="both"/>
        <w:rPr>
          <w:rFonts w:cstheme="minorHAnsi"/>
          <w:b/>
          <w:bCs/>
          <w:sz w:val="24"/>
          <w:szCs w:val="24"/>
        </w:rPr>
      </w:pPr>
      <w:r w:rsidRPr="00055B11">
        <w:rPr>
          <w:rFonts w:cstheme="minorHAnsi"/>
          <w:b/>
          <w:bCs/>
          <w:sz w:val="24"/>
          <w:szCs w:val="24"/>
        </w:rPr>
        <w:t xml:space="preserve">d) Lake Farm, South Street, </w:t>
      </w:r>
      <w:proofErr w:type="spellStart"/>
      <w:r w:rsidRPr="00055B11">
        <w:rPr>
          <w:rFonts w:cstheme="minorHAnsi"/>
          <w:b/>
          <w:bCs/>
          <w:sz w:val="24"/>
          <w:szCs w:val="24"/>
        </w:rPr>
        <w:t>Sheepwash</w:t>
      </w:r>
      <w:proofErr w:type="spellEnd"/>
      <w:r w:rsidRPr="00055B11">
        <w:rPr>
          <w:rFonts w:cstheme="minorHAnsi"/>
          <w:b/>
          <w:bCs/>
          <w:sz w:val="24"/>
          <w:szCs w:val="24"/>
        </w:rPr>
        <w:t xml:space="preserve"> Outline Planning application 1/0576/2020/OUT</w:t>
      </w:r>
      <w:r w:rsidR="00D12FBB">
        <w:rPr>
          <w:rFonts w:cstheme="minorHAnsi"/>
          <w:b/>
          <w:bCs/>
          <w:sz w:val="24"/>
          <w:szCs w:val="24"/>
        </w:rPr>
        <w:t xml:space="preserve"> </w:t>
      </w:r>
      <w:r w:rsidR="00D12FBB">
        <w:rPr>
          <w:rFonts w:cstheme="minorHAnsi"/>
          <w:sz w:val="24"/>
          <w:szCs w:val="24"/>
        </w:rPr>
        <w:t xml:space="preserve">– </w:t>
      </w:r>
      <w:r w:rsidR="0035661C">
        <w:rPr>
          <w:rFonts w:cstheme="minorHAnsi"/>
          <w:sz w:val="24"/>
          <w:szCs w:val="24"/>
        </w:rPr>
        <w:t>t</w:t>
      </w:r>
      <w:r w:rsidR="00D12FBB">
        <w:rPr>
          <w:rFonts w:cstheme="minorHAnsi"/>
          <w:sz w:val="24"/>
          <w:szCs w:val="24"/>
        </w:rPr>
        <w:t xml:space="preserve">his planning was partly discussed at the last meeting but was not on the agenda. Parish Councillors emailed their views on the planning application to the Clerk who submitted comments to TDC. The overall feeling from the Parish Council was no objection to the planning but there were a few points they wanted to raise in the comments.  Comments can be found on TDC planning site.   </w:t>
      </w:r>
      <w:r w:rsidR="00FD3C46">
        <w:rPr>
          <w:rFonts w:cstheme="minorHAnsi"/>
          <w:b/>
          <w:bCs/>
          <w:sz w:val="24"/>
          <w:szCs w:val="24"/>
        </w:rPr>
        <w:t xml:space="preserve"> </w:t>
      </w:r>
    </w:p>
    <w:p w14:paraId="245F9720" w14:textId="4E8E1FF5" w:rsidR="00D4470B" w:rsidRDefault="00D4470B" w:rsidP="00D4470B">
      <w:pPr>
        <w:spacing w:after="120" w:line="240" w:lineRule="auto"/>
        <w:rPr>
          <w:rFonts w:cstheme="minorHAnsi"/>
          <w:b/>
          <w:bCs/>
          <w:sz w:val="24"/>
          <w:szCs w:val="24"/>
        </w:rPr>
      </w:pPr>
      <w:r w:rsidRPr="00A652EB">
        <w:rPr>
          <w:rFonts w:cstheme="minorHAnsi"/>
          <w:b/>
          <w:bCs/>
          <w:sz w:val="24"/>
          <w:szCs w:val="24"/>
        </w:rPr>
        <w:t>1</w:t>
      </w:r>
      <w:r>
        <w:rPr>
          <w:rFonts w:cstheme="minorHAnsi"/>
          <w:b/>
          <w:bCs/>
          <w:sz w:val="24"/>
          <w:szCs w:val="24"/>
        </w:rPr>
        <w:t>5</w:t>
      </w:r>
      <w:r w:rsidRPr="00A652EB">
        <w:rPr>
          <w:rFonts w:cstheme="minorHAnsi"/>
          <w:b/>
          <w:bCs/>
          <w:sz w:val="24"/>
          <w:szCs w:val="24"/>
        </w:rPr>
        <w:t>)</w:t>
      </w:r>
      <w:r>
        <w:rPr>
          <w:rFonts w:cstheme="minorHAnsi"/>
          <w:b/>
          <w:bCs/>
          <w:sz w:val="24"/>
          <w:szCs w:val="24"/>
        </w:rPr>
        <w:tab/>
      </w:r>
      <w:r w:rsidRPr="00A652EB">
        <w:rPr>
          <w:rFonts w:cstheme="minorHAnsi"/>
          <w:b/>
          <w:bCs/>
          <w:sz w:val="24"/>
          <w:szCs w:val="24"/>
        </w:rPr>
        <w:t xml:space="preserve">Torridge Strategic Plan 2020-2023 </w:t>
      </w:r>
      <w:r>
        <w:rPr>
          <w:rFonts w:cstheme="minorHAnsi"/>
          <w:b/>
          <w:bCs/>
          <w:sz w:val="24"/>
          <w:szCs w:val="24"/>
        </w:rPr>
        <w:t>Councillors feedback</w:t>
      </w:r>
    </w:p>
    <w:p w14:paraId="064B1F22" w14:textId="5E9BACC7" w:rsidR="00D12FBB" w:rsidRPr="005243BC" w:rsidRDefault="00D1751E" w:rsidP="005243BC">
      <w:pPr>
        <w:spacing w:after="120" w:line="240" w:lineRule="auto"/>
        <w:ind w:left="720"/>
        <w:jc w:val="both"/>
        <w:rPr>
          <w:rFonts w:cstheme="minorHAnsi"/>
          <w:sz w:val="24"/>
          <w:szCs w:val="24"/>
        </w:rPr>
      </w:pPr>
      <w:r>
        <w:rPr>
          <w:rFonts w:cstheme="minorHAnsi"/>
          <w:sz w:val="24"/>
          <w:szCs w:val="24"/>
        </w:rPr>
        <w:t xml:space="preserve">Cllr Wheeler had emailed feedback to clerk prior to the meeting. Cllr Crossley agreed with Cllr Wheelers comments. The plan is aspirational and very general. </w:t>
      </w:r>
      <w:r w:rsidR="000A0867">
        <w:rPr>
          <w:rFonts w:cstheme="minorHAnsi"/>
          <w:sz w:val="24"/>
          <w:szCs w:val="24"/>
        </w:rPr>
        <w:t xml:space="preserve"> Clerk to feedback on behalf of the Parish </w:t>
      </w:r>
      <w:r w:rsidR="0035661C">
        <w:rPr>
          <w:rFonts w:cstheme="minorHAnsi"/>
          <w:sz w:val="24"/>
          <w:szCs w:val="24"/>
        </w:rPr>
        <w:t>C</w:t>
      </w:r>
      <w:r w:rsidR="000A0867">
        <w:rPr>
          <w:rFonts w:cstheme="minorHAnsi"/>
          <w:sz w:val="24"/>
          <w:szCs w:val="24"/>
        </w:rPr>
        <w:t xml:space="preserve">ouncil. </w:t>
      </w:r>
      <w:r>
        <w:rPr>
          <w:rFonts w:cstheme="minorHAnsi"/>
          <w:sz w:val="24"/>
          <w:szCs w:val="24"/>
        </w:rPr>
        <w:t xml:space="preserve">  </w:t>
      </w:r>
      <w:r w:rsidR="00D12FBB">
        <w:rPr>
          <w:rFonts w:cstheme="minorHAnsi"/>
          <w:b/>
          <w:bCs/>
          <w:sz w:val="24"/>
          <w:szCs w:val="24"/>
        </w:rPr>
        <w:t xml:space="preserve"> </w:t>
      </w:r>
    </w:p>
    <w:p w14:paraId="0235760E" w14:textId="1F7895A8" w:rsidR="00D4470B" w:rsidRDefault="00D4470B" w:rsidP="00D4470B">
      <w:pPr>
        <w:spacing w:after="120" w:line="240" w:lineRule="auto"/>
        <w:ind w:left="720" w:hanging="720"/>
        <w:rPr>
          <w:rFonts w:cstheme="minorHAnsi"/>
          <w:b/>
          <w:bCs/>
          <w:sz w:val="24"/>
          <w:szCs w:val="24"/>
        </w:rPr>
      </w:pPr>
      <w:r w:rsidRPr="00A652EB">
        <w:rPr>
          <w:rFonts w:cstheme="minorHAnsi"/>
          <w:b/>
          <w:bCs/>
          <w:sz w:val="24"/>
          <w:szCs w:val="24"/>
        </w:rPr>
        <w:t>1</w:t>
      </w:r>
      <w:r>
        <w:rPr>
          <w:rFonts w:cstheme="minorHAnsi"/>
          <w:b/>
          <w:bCs/>
          <w:sz w:val="24"/>
          <w:szCs w:val="24"/>
        </w:rPr>
        <w:t>6</w:t>
      </w:r>
      <w:r w:rsidRPr="00A652EB">
        <w:rPr>
          <w:rFonts w:cstheme="minorHAnsi"/>
          <w:b/>
          <w:bCs/>
          <w:sz w:val="24"/>
          <w:szCs w:val="24"/>
        </w:rPr>
        <w:t>)</w:t>
      </w:r>
      <w:r>
        <w:rPr>
          <w:rFonts w:cstheme="minorHAnsi"/>
          <w:b/>
          <w:bCs/>
          <w:sz w:val="24"/>
          <w:szCs w:val="24"/>
        </w:rPr>
        <w:tab/>
      </w:r>
      <w:r w:rsidRPr="00A652EB">
        <w:rPr>
          <w:rFonts w:cstheme="minorHAnsi"/>
          <w:b/>
          <w:bCs/>
          <w:sz w:val="24"/>
          <w:szCs w:val="24"/>
        </w:rPr>
        <w:t>Devon County Council Flood Risk Management Strategy Consultation</w:t>
      </w:r>
      <w:r>
        <w:rPr>
          <w:rFonts w:cstheme="minorHAnsi"/>
          <w:sz w:val="24"/>
          <w:szCs w:val="24"/>
        </w:rPr>
        <w:t xml:space="preserve">. </w:t>
      </w:r>
      <w:r w:rsidRPr="00A652EB">
        <w:rPr>
          <w:rFonts w:cstheme="minorHAnsi"/>
          <w:b/>
          <w:bCs/>
          <w:sz w:val="24"/>
          <w:szCs w:val="24"/>
        </w:rPr>
        <w:t>Councillors</w:t>
      </w:r>
      <w:r>
        <w:rPr>
          <w:rFonts w:cstheme="minorHAnsi"/>
          <w:sz w:val="24"/>
          <w:szCs w:val="24"/>
        </w:rPr>
        <w:t xml:space="preserve"> </w:t>
      </w:r>
      <w:r w:rsidRPr="00A652EB">
        <w:rPr>
          <w:rFonts w:cstheme="minorHAnsi"/>
          <w:b/>
          <w:bCs/>
          <w:sz w:val="24"/>
          <w:szCs w:val="24"/>
        </w:rPr>
        <w:t>feedback.</w:t>
      </w:r>
    </w:p>
    <w:p w14:paraId="70120853" w14:textId="1540383F" w:rsidR="005243BC" w:rsidRPr="005243BC" w:rsidRDefault="005243BC" w:rsidP="00ED711B">
      <w:pPr>
        <w:spacing w:after="120" w:line="240" w:lineRule="auto"/>
        <w:ind w:left="720"/>
        <w:rPr>
          <w:rFonts w:cstheme="minorHAnsi"/>
          <w:sz w:val="24"/>
          <w:szCs w:val="24"/>
        </w:rPr>
      </w:pPr>
      <w:r>
        <w:rPr>
          <w:rFonts w:cstheme="minorHAnsi"/>
          <w:sz w:val="24"/>
          <w:szCs w:val="24"/>
        </w:rPr>
        <w:t xml:space="preserve">Cllr Crossley has read through all the documents. Does not affect </w:t>
      </w:r>
      <w:proofErr w:type="spellStart"/>
      <w:r>
        <w:rPr>
          <w:rFonts w:cstheme="minorHAnsi"/>
          <w:sz w:val="24"/>
          <w:szCs w:val="24"/>
        </w:rPr>
        <w:t>Sheepwash</w:t>
      </w:r>
      <w:proofErr w:type="spellEnd"/>
      <w:r>
        <w:rPr>
          <w:rFonts w:cstheme="minorHAnsi"/>
          <w:sz w:val="24"/>
          <w:szCs w:val="24"/>
        </w:rPr>
        <w:t xml:space="preserve"> as the flooding in the parish of </w:t>
      </w:r>
      <w:proofErr w:type="spellStart"/>
      <w:r>
        <w:rPr>
          <w:rFonts w:cstheme="minorHAnsi"/>
          <w:sz w:val="24"/>
          <w:szCs w:val="24"/>
        </w:rPr>
        <w:t>Sheepwash</w:t>
      </w:r>
      <w:proofErr w:type="spellEnd"/>
      <w:r>
        <w:rPr>
          <w:rFonts w:cstheme="minorHAnsi"/>
          <w:sz w:val="24"/>
          <w:szCs w:val="24"/>
        </w:rPr>
        <w:t xml:space="preserve"> is not high priority as it does not affect properties or risk to life. Clerk to feedback on behalf of the Parish Council.  </w:t>
      </w:r>
    </w:p>
    <w:p w14:paraId="57FE98E1" w14:textId="77777777" w:rsidR="00D4470B" w:rsidRPr="00AB47B5" w:rsidRDefault="00D4470B" w:rsidP="00D4470B">
      <w:pPr>
        <w:spacing w:line="240" w:lineRule="auto"/>
        <w:rPr>
          <w:rFonts w:cstheme="minorHAnsi"/>
          <w:b/>
          <w:bCs/>
          <w:sz w:val="24"/>
          <w:szCs w:val="24"/>
        </w:rPr>
      </w:pPr>
      <w:r w:rsidRPr="00002C85">
        <w:rPr>
          <w:rFonts w:cstheme="minorHAnsi"/>
          <w:b/>
          <w:bCs/>
          <w:sz w:val="24"/>
          <w:szCs w:val="24"/>
        </w:rPr>
        <w:t>1</w:t>
      </w:r>
      <w:r>
        <w:rPr>
          <w:rFonts w:cstheme="minorHAnsi"/>
          <w:b/>
          <w:bCs/>
          <w:sz w:val="24"/>
          <w:szCs w:val="24"/>
        </w:rPr>
        <w:t>7</w:t>
      </w:r>
      <w:r w:rsidRPr="00002C85">
        <w:rPr>
          <w:rFonts w:cstheme="minorHAnsi"/>
          <w:b/>
          <w:bCs/>
          <w:sz w:val="24"/>
          <w:szCs w:val="24"/>
        </w:rPr>
        <w:t>)</w:t>
      </w:r>
      <w:r w:rsidRPr="00002C85">
        <w:rPr>
          <w:rFonts w:cstheme="minorHAnsi"/>
          <w:b/>
          <w:bCs/>
          <w:sz w:val="24"/>
          <w:szCs w:val="24"/>
        </w:rPr>
        <w:tab/>
        <w:t>PLANNING:</w:t>
      </w:r>
      <w:r w:rsidRPr="00AB47B5">
        <w:rPr>
          <w:rFonts w:cstheme="minorHAnsi"/>
          <w:b/>
          <w:bCs/>
          <w:sz w:val="24"/>
          <w:szCs w:val="24"/>
        </w:rPr>
        <w:t xml:space="preserve"> </w:t>
      </w:r>
    </w:p>
    <w:p w14:paraId="5D3BC682" w14:textId="5BBA7638" w:rsidR="00D4470B" w:rsidRDefault="00D4470B" w:rsidP="00D4470B">
      <w:pPr>
        <w:spacing w:line="240" w:lineRule="auto"/>
        <w:ind w:left="720"/>
        <w:rPr>
          <w:rFonts w:cstheme="minorHAnsi"/>
          <w:sz w:val="24"/>
          <w:szCs w:val="24"/>
        </w:rPr>
      </w:pPr>
      <w:r w:rsidRPr="00002C85">
        <w:rPr>
          <w:rFonts w:cstheme="minorHAnsi"/>
          <w:sz w:val="24"/>
          <w:szCs w:val="24"/>
        </w:rPr>
        <w:t>Planning Applications - Torridge District Council has asked for comments</w:t>
      </w:r>
      <w:r>
        <w:rPr>
          <w:rFonts w:cstheme="minorHAnsi"/>
          <w:sz w:val="24"/>
          <w:szCs w:val="24"/>
        </w:rPr>
        <w:t xml:space="preserve"> </w:t>
      </w:r>
      <w:r w:rsidRPr="00002C85">
        <w:rPr>
          <w:rFonts w:cstheme="minorHAnsi"/>
          <w:sz w:val="24"/>
          <w:szCs w:val="24"/>
        </w:rPr>
        <w:t>from the Parish Council on the following planning applications:</w:t>
      </w:r>
      <w:r>
        <w:rPr>
          <w:rFonts w:cstheme="minorHAnsi"/>
          <w:sz w:val="24"/>
          <w:szCs w:val="24"/>
        </w:rPr>
        <w:t xml:space="preserve"> </w:t>
      </w:r>
      <w:r w:rsidRPr="005243BC">
        <w:rPr>
          <w:rFonts w:cstheme="minorHAnsi"/>
          <w:b/>
          <w:bCs/>
          <w:sz w:val="24"/>
          <w:szCs w:val="24"/>
        </w:rPr>
        <w:t>None.</w:t>
      </w:r>
      <w:r w:rsidRPr="00002C85">
        <w:rPr>
          <w:rFonts w:cstheme="minorHAnsi"/>
          <w:sz w:val="24"/>
          <w:szCs w:val="24"/>
        </w:rPr>
        <w:tab/>
      </w:r>
    </w:p>
    <w:p w14:paraId="593B40BE" w14:textId="1B561810" w:rsidR="00D4470B" w:rsidRPr="008B75F4" w:rsidRDefault="00D4470B" w:rsidP="00D4470B">
      <w:pPr>
        <w:spacing w:line="276" w:lineRule="auto"/>
        <w:ind w:left="720"/>
        <w:rPr>
          <w:rFonts w:cstheme="minorHAnsi"/>
          <w:sz w:val="24"/>
          <w:szCs w:val="24"/>
        </w:rPr>
      </w:pPr>
      <w:r w:rsidRPr="00002C85">
        <w:rPr>
          <w:rFonts w:cstheme="minorHAnsi"/>
          <w:sz w:val="24"/>
          <w:szCs w:val="24"/>
        </w:rPr>
        <w:t>Planning Decisions:</w:t>
      </w:r>
      <w:r>
        <w:rPr>
          <w:rFonts w:cstheme="minorHAnsi"/>
          <w:sz w:val="24"/>
          <w:szCs w:val="24"/>
        </w:rPr>
        <w:t xml:space="preserve"> </w:t>
      </w:r>
      <w:r w:rsidRPr="008B75F4">
        <w:rPr>
          <w:rFonts w:cstheme="minorHAnsi"/>
          <w:sz w:val="24"/>
          <w:szCs w:val="24"/>
        </w:rPr>
        <w:t xml:space="preserve">1/0539/2020/FUL Erection of a garage/garden store within the existing curtilage to the rear/side of the existing dwelling-house. Orchard House, East Street, </w:t>
      </w:r>
      <w:proofErr w:type="spellStart"/>
      <w:r w:rsidRPr="008B75F4">
        <w:rPr>
          <w:rFonts w:cstheme="minorHAnsi"/>
          <w:sz w:val="24"/>
          <w:szCs w:val="24"/>
        </w:rPr>
        <w:t>Sheepwash</w:t>
      </w:r>
      <w:proofErr w:type="spellEnd"/>
      <w:r w:rsidRPr="008B75F4">
        <w:rPr>
          <w:rFonts w:cstheme="minorHAnsi"/>
          <w:sz w:val="24"/>
          <w:szCs w:val="24"/>
        </w:rPr>
        <w:t xml:space="preserve">, </w:t>
      </w:r>
      <w:proofErr w:type="spellStart"/>
      <w:r w:rsidRPr="008B75F4">
        <w:rPr>
          <w:rFonts w:cstheme="minorHAnsi"/>
          <w:sz w:val="24"/>
          <w:szCs w:val="24"/>
        </w:rPr>
        <w:t>Beaworthy</w:t>
      </w:r>
      <w:proofErr w:type="spellEnd"/>
      <w:r w:rsidRPr="008B75F4">
        <w:rPr>
          <w:rFonts w:cstheme="minorHAnsi"/>
          <w:sz w:val="24"/>
          <w:szCs w:val="24"/>
        </w:rPr>
        <w:t xml:space="preserve">. </w:t>
      </w:r>
      <w:r w:rsidRPr="005243BC">
        <w:rPr>
          <w:rFonts w:cstheme="minorHAnsi"/>
          <w:b/>
          <w:bCs/>
          <w:sz w:val="24"/>
          <w:szCs w:val="24"/>
        </w:rPr>
        <w:t>Permission Granted</w:t>
      </w:r>
      <w:r w:rsidRPr="008B75F4">
        <w:rPr>
          <w:rFonts w:cstheme="minorHAnsi"/>
          <w:sz w:val="24"/>
          <w:szCs w:val="24"/>
        </w:rPr>
        <w:t>.</w:t>
      </w:r>
    </w:p>
    <w:p w14:paraId="512F98DB" w14:textId="77777777" w:rsidR="00D4470B" w:rsidRDefault="00D4470B" w:rsidP="00D4470B">
      <w:pPr>
        <w:spacing w:after="0" w:line="240" w:lineRule="auto"/>
        <w:rPr>
          <w:rFonts w:cstheme="minorHAnsi"/>
          <w:sz w:val="24"/>
          <w:szCs w:val="24"/>
        </w:rPr>
      </w:pPr>
      <w:r w:rsidRPr="00002C85">
        <w:rPr>
          <w:rFonts w:cstheme="minorHAnsi"/>
          <w:b/>
          <w:bCs/>
          <w:sz w:val="24"/>
          <w:szCs w:val="24"/>
        </w:rPr>
        <w:t>1</w:t>
      </w:r>
      <w:r>
        <w:rPr>
          <w:rFonts w:cstheme="minorHAnsi"/>
          <w:b/>
          <w:bCs/>
          <w:sz w:val="24"/>
          <w:szCs w:val="24"/>
        </w:rPr>
        <w:t>8</w:t>
      </w:r>
      <w:r w:rsidRPr="00002C85">
        <w:rPr>
          <w:rFonts w:cstheme="minorHAnsi"/>
          <w:b/>
          <w:bCs/>
          <w:sz w:val="24"/>
          <w:szCs w:val="24"/>
        </w:rPr>
        <w:t>)</w:t>
      </w:r>
      <w:r>
        <w:rPr>
          <w:rFonts w:cstheme="minorHAnsi"/>
          <w:b/>
          <w:bCs/>
          <w:sz w:val="24"/>
          <w:szCs w:val="24"/>
        </w:rPr>
        <w:tab/>
      </w:r>
      <w:r w:rsidRPr="00002C85">
        <w:rPr>
          <w:rFonts w:cstheme="minorHAnsi"/>
          <w:b/>
          <w:bCs/>
          <w:sz w:val="24"/>
          <w:szCs w:val="24"/>
        </w:rPr>
        <w:t>FINANCE</w:t>
      </w:r>
      <w:r w:rsidRPr="00002C85">
        <w:rPr>
          <w:rFonts w:cstheme="minorHAnsi"/>
          <w:sz w:val="24"/>
          <w:szCs w:val="24"/>
        </w:rPr>
        <w:t>:</w:t>
      </w:r>
    </w:p>
    <w:p w14:paraId="2A07EF9D" w14:textId="77777777" w:rsidR="00D4470B" w:rsidRDefault="00D4470B" w:rsidP="00D4470B">
      <w:pPr>
        <w:spacing w:after="0" w:line="240" w:lineRule="auto"/>
        <w:rPr>
          <w:rFonts w:cstheme="minorHAnsi"/>
          <w:sz w:val="24"/>
          <w:szCs w:val="24"/>
        </w:rPr>
      </w:pPr>
    </w:p>
    <w:p w14:paraId="0D801CA6" w14:textId="7559C282" w:rsidR="00D4470B" w:rsidRDefault="00D4470B" w:rsidP="00D4470B">
      <w:pPr>
        <w:spacing w:after="0" w:line="240" w:lineRule="auto"/>
        <w:ind w:firstLine="720"/>
        <w:rPr>
          <w:rFonts w:cstheme="minorHAnsi"/>
          <w:sz w:val="24"/>
          <w:szCs w:val="24"/>
        </w:rPr>
      </w:pPr>
      <w:r w:rsidRPr="00A652EB">
        <w:rPr>
          <w:rFonts w:cstheme="minorHAnsi"/>
          <w:b/>
          <w:bCs/>
          <w:sz w:val="24"/>
          <w:szCs w:val="24"/>
        </w:rPr>
        <w:t>1</w:t>
      </w:r>
      <w:r>
        <w:rPr>
          <w:rFonts w:cstheme="minorHAnsi"/>
          <w:b/>
          <w:bCs/>
          <w:sz w:val="24"/>
          <w:szCs w:val="24"/>
        </w:rPr>
        <w:t>8</w:t>
      </w:r>
      <w:r w:rsidRPr="00A652EB">
        <w:rPr>
          <w:rFonts w:cstheme="minorHAnsi"/>
          <w:b/>
          <w:bCs/>
          <w:sz w:val="24"/>
          <w:szCs w:val="24"/>
        </w:rPr>
        <w:t>a)</w:t>
      </w:r>
      <w:r>
        <w:rPr>
          <w:rFonts w:cstheme="minorHAnsi"/>
          <w:sz w:val="24"/>
          <w:szCs w:val="24"/>
        </w:rPr>
        <w:tab/>
        <w:t xml:space="preserve">as at </w:t>
      </w:r>
      <w:r w:rsidR="005243BC">
        <w:rPr>
          <w:rFonts w:cstheme="minorHAnsi"/>
          <w:sz w:val="24"/>
          <w:szCs w:val="24"/>
        </w:rPr>
        <w:t>3rd</w:t>
      </w:r>
      <w:r>
        <w:rPr>
          <w:rFonts w:cstheme="minorHAnsi"/>
          <w:sz w:val="24"/>
          <w:szCs w:val="24"/>
        </w:rPr>
        <w:t xml:space="preserve"> September 2020:</w:t>
      </w:r>
    </w:p>
    <w:p w14:paraId="06D7D224" w14:textId="77777777" w:rsidR="00D4470B" w:rsidRDefault="00D4470B" w:rsidP="00D4470B">
      <w:pPr>
        <w:spacing w:after="0" w:line="240" w:lineRule="auto"/>
        <w:ind w:left="1440" w:firstLine="720"/>
        <w:rPr>
          <w:rFonts w:cstheme="minorHAnsi"/>
          <w:sz w:val="24"/>
          <w:szCs w:val="24"/>
        </w:rPr>
      </w:pPr>
      <w:r>
        <w:rPr>
          <w:rFonts w:cstheme="minorHAnsi"/>
          <w:sz w:val="24"/>
          <w:szCs w:val="24"/>
        </w:rPr>
        <w:t xml:space="preserve">Main Account £3,006.77     </w:t>
      </w:r>
    </w:p>
    <w:p w14:paraId="20A56DA5" w14:textId="6516DFC0" w:rsidR="00D4470B" w:rsidRPr="00002C85" w:rsidRDefault="00D4470B" w:rsidP="00D4470B">
      <w:pPr>
        <w:spacing w:after="0" w:line="240" w:lineRule="auto"/>
        <w:ind w:left="1440" w:firstLine="720"/>
        <w:rPr>
          <w:rFonts w:cstheme="minorHAnsi"/>
          <w:sz w:val="24"/>
          <w:szCs w:val="24"/>
        </w:rPr>
      </w:pPr>
      <w:r>
        <w:rPr>
          <w:rFonts w:cstheme="minorHAnsi"/>
          <w:sz w:val="24"/>
          <w:szCs w:val="24"/>
        </w:rPr>
        <w:t>Saving Account £</w:t>
      </w:r>
      <w:r w:rsidR="005243BC">
        <w:rPr>
          <w:rFonts w:cstheme="minorHAnsi"/>
          <w:sz w:val="24"/>
          <w:szCs w:val="24"/>
        </w:rPr>
        <w:t>15,107.67</w:t>
      </w:r>
      <w:r>
        <w:rPr>
          <w:rFonts w:cstheme="minorHAnsi"/>
          <w:sz w:val="24"/>
          <w:szCs w:val="24"/>
        </w:rPr>
        <w:t xml:space="preserve"> </w:t>
      </w:r>
    </w:p>
    <w:p w14:paraId="056C201F" w14:textId="77777777" w:rsidR="00D4470B" w:rsidRPr="00002C85" w:rsidRDefault="00D4470B" w:rsidP="00D4470B">
      <w:pPr>
        <w:spacing w:after="0" w:line="240" w:lineRule="auto"/>
        <w:rPr>
          <w:rFonts w:cstheme="minorHAnsi"/>
          <w:sz w:val="24"/>
          <w:szCs w:val="24"/>
        </w:rPr>
      </w:pPr>
    </w:p>
    <w:p w14:paraId="2018FC30" w14:textId="77777777" w:rsidR="00D4470B" w:rsidRPr="00002C85" w:rsidRDefault="00D4470B" w:rsidP="00D4470B">
      <w:pPr>
        <w:spacing w:after="0" w:line="240" w:lineRule="auto"/>
        <w:rPr>
          <w:rFonts w:cstheme="minorHAnsi"/>
          <w:b/>
          <w:bCs/>
          <w:sz w:val="24"/>
          <w:szCs w:val="24"/>
        </w:rPr>
      </w:pPr>
      <w:r w:rsidRPr="00002C85">
        <w:rPr>
          <w:rFonts w:cstheme="minorHAnsi"/>
          <w:b/>
          <w:bCs/>
          <w:sz w:val="24"/>
          <w:szCs w:val="24"/>
        </w:rPr>
        <w:t>Expenditure:</w:t>
      </w:r>
      <w:r w:rsidRPr="00002C85">
        <w:rPr>
          <w:rFonts w:cstheme="minorHAnsi"/>
          <w:b/>
          <w:bCs/>
          <w:sz w:val="24"/>
          <w:szCs w:val="24"/>
        </w:rPr>
        <w:tab/>
      </w:r>
    </w:p>
    <w:tbl>
      <w:tblPr>
        <w:tblStyle w:val="TableGrid"/>
        <w:tblW w:w="0" w:type="auto"/>
        <w:tblLook w:val="04A0" w:firstRow="1" w:lastRow="0" w:firstColumn="1" w:lastColumn="0" w:noHBand="0" w:noVBand="1"/>
      </w:tblPr>
      <w:tblGrid>
        <w:gridCol w:w="1412"/>
        <w:gridCol w:w="1067"/>
        <w:gridCol w:w="5454"/>
        <w:gridCol w:w="1083"/>
      </w:tblGrid>
      <w:tr w:rsidR="00D4470B" w:rsidRPr="00002C85" w14:paraId="694177B6" w14:textId="77777777" w:rsidTr="00263274">
        <w:tc>
          <w:tcPr>
            <w:tcW w:w="1412" w:type="dxa"/>
          </w:tcPr>
          <w:p w14:paraId="798F7661" w14:textId="77777777" w:rsidR="00D4470B" w:rsidRPr="00002C85" w:rsidRDefault="00D4470B" w:rsidP="00263274">
            <w:pPr>
              <w:rPr>
                <w:sz w:val="24"/>
                <w:szCs w:val="24"/>
              </w:rPr>
            </w:pPr>
            <w:r w:rsidRPr="00002C85">
              <w:rPr>
                <w:sz w:val="24"/>
                <w:szCs w:val="24"/>
              </w:rPr>
              <w:t xml:space="preserve">Date  </w:t>
            </w:r>
          </w:p>
        </w:tc>
        <w:tc>
          <w:tcPr>
            <w:tcW w:w="1067" w:type="dxa"/>
          </w:tcPr>
          <w:p w14:paraId="0FBD693E" w14:textId="77777777" w:rsidR="00D4470B" w:rsidRPr="00002C85" w:rsidRDefault="00D4470B" w:rsidP="00263274">
            <w:pPr>
              <w:rPr>
                <w:sz w:val="24"/>
                <w:szCs w:val="24"/>
              </w:rPr>
            </w:pPr>
            <w:r w:rsidRPr="00002C85">
              <w:rPr>
                <w:sz w:val="24"/>
                <w:szCs w:val="24"/>
              </w:rPr>
              <w:t>£</w:t>
            </w:r>
          </w:p>
        </w:tc>
        <w:tc>
          <w:tcPr>
            <w:tcW w:w="5454" w:type="dxa"/>
          </w:tcPr>
          <w:p w14:paraId="707B28B1" w14:textId="77777777" w:rsidR="00D4470B" w:rsidRPr="00002C85" w:rsidRDefault="00D4470B" w:rsidP="00263274">
            <w:pPr>
              <w:rPr>
                <w:sz w:val="24"/>
                <w:szCs w:val="24"/>
              </w:rPr>
            </w:pPr>
            <w:r w:rsidRPr="00002C85">
              <w:rPr>
                <w:sz w:val="24"/>
                <w:szCs w:val="24"/>
              </w:rPr>
              <w:t>Detail</w:t>
            </w:r>
          </w:p>
        </w:tc>
        <w:tc>
          <w:tcPr>
            <w:tcW w:w="1083" w:type="dxa"/>
          </w:tcPr>
          <w:p w14:paraId="3FD4FED8" w14:textId="77777777" w:rsidR="00D4470B" w:rsidRPr="00002C85" w:rsidRDefault="00D4470B" w:rsidP="00263274">
            <w:pPr>
              <w:rPr>
                <w:sz w:val="24"/>
                <w:szCs w:val="24"/>
              </w:rPr>
            </w:pPr>
            <w:r w:rsidRPr="00002C85">
              <w:rPr>
                <w:sz w:val="24"/>
                <w:szCs w:val="24"/>
              </w:rPr>
              <w:t>Transfer</w:t>
            </w:r>
          </w:p>
        </w:tc>
      </w:tr>
      <w:tr w:rsidR="00D4470B" w:rsidRPr="00002C85" w14:paraId="6D4AE85F" w14:textId="77777777" w:rsidTr="00263274">
        <w:tc>
          <w:tcPr>
            <w:tcW w:w="1412" w:type="dxa"/>
          </w:tcPr>
          <w:p w14:paraId="0F9A79C1" w14:textId="77777777" w:rsidR="00D4470B" w:rsidRPr="00002C85" w:rsidRDefault="00D4470B" w:rsidP="00263274">
            <w:pPr>
              <w:rPr>
                <w:sz w:val="24"/>
                <w:szCs w:val="24"/>
              </w:rPr>
            </w:pPr>
            <w:r>
              <w:rPr>
                <w:sz w:val="24"/>
                <w:szCs w:val="24"/>
              </w:rPr>
              <w:t>27.07.2020</w:t>
            </w:r>
          </w:p>
        </w:tc>
        <w:tc>
          <w:tcPr>
            <w:tcW w:w="1067" w:type="dxa"/>
          </w:tcPr>
          <w:p w14:paraId="343DA586" w14:textId="77777777" w:rsidR="00D4470B" w:rsidRPr="00002C85" w:rsidRDefault="00D4470B" w:rsidP="00263274">
            <w:pPr>
              <w:jc w:val="right"/>
              <w:rPr>
                <w:sz w:val="24"/>
                <w:szCs w:val="24"/>
              </w:rPr>
            </w:pPr>
            <w:r>
              <w:rPr>
                <w:sz w:val="24"/>
                <w:szCs w:val="24"/>
              </w:rPr>
              <w:t>35.00</w:t>
            </w:r>
          </w:p>
        </w:tc>
        <w:tc>
          <w:tcPr>
            <w:tcW w:w="5454" w:type="dxa"/>
          </w:tcPr>
          <w:p w14:paraId="3C03D94D" w14:textId="77777777" w:rsidR="00D4470B" w:rsidRPr="00002C85" w:rsidRDefault="00D4470B" w:rsidP="00263274">
            <w:pPr>
              <w:rPr>
                <w:sz w:val="24"/>
                <w:szCs w:val="24"/>
              </w:rPr>
            </w:pPr>
            <w:r>
              <w:rPr>
                <w:sz w:val="24"/>
                <w:szCs w:val="24"/>
              </w:rPr>
              <w:t>ICO payment</w:t>
            </w:r>
          </w:p>
        </w:tc>
        <w:tc>
          <w:tcPr>
            <w:tcW w:w="1083" w:type="dxa"/>
          </w:tcPr>
          <w:p w14:paraId="7AB42DB8" w14:textId="77777777" w:rsidR="00D4470B" w:rsidRPr="00002C85" w:rsidRDefault="00D4470B" w:rsidP="00263274">
            <w:pPr>
              <w:rPr>
                <w:sz w:val="24"/>
                <w:szCs w:val="24"/>
              </w:rPr>
            </w:pPr>
            <w:r>
              <w:rPr>
                <w:sz w:val="24"/>
                <w:szCs w:val="24"/>
              </w:rPr>
              <w:t>DD</w:t>
            </w:r>
          </w:p>
        </w:tc>
      </w:tr>
      <w:tr w:rsidR="00D4470B" w:rsidRPr="00002C85" w14:paraId="307AE688" w14:textId="77777777" w:rsidTr="00263274">
        <w:tc>
          <w:tcPr>
            <w:tcW w:w="1412" w:type="dxa"/>
          </w:tcPr>
          <w:p w14:paraId="6DC18084" w14:textId="77777777" w:rsidR="00D4470B" w:rsidRPr="00002C85" w:rsidRDefault="00D4470B" w:rsidP="00263274">
            <w:pPr>
              <w:rPr>
                <w:sz w:val="24"/>
                <w:szCs w:val="24"/>
              </w:rPr>
            </w:pPr>
            <w:r>
              <w:rPr>
                <w:sz w:val="24"/>
                <w:szCs w:val="24"/>
              </w:rPr>
              <w:t>24.08.2020</w:t>
            </w:r>
          </w:p>
        </w:tc>
        <w:tc>
          <w:tcPr>
            <w:tcW w:w="1067" w:type="dxa"/>
          </w:tcPr>
          <w:p w14:paraId="336C3978" w14:textId="77777777" w:rsidR="00D4470B" w:rsidRPr="00002C85" w:rsidRDefault="00D4470B" w:rsidP="00263274">
            <w:pPr>
              <w:jc w:val="right"/>
              <w:rPr>
                <w:sz w:val="24"/>
                <w:szCs w:val="24"/>
              </w:rPr>
            </w:pPr>
            <w:r>
              <w:rPr>
                <w:sz w:val="24"/>
                <w:szCs w:val="24"/>
              </w:rPr>
              <w:t>114.00</w:t>
            </w:r>
          </w:p>
        </w:tc>
        <w:tc>
          <w:tcPr>
            <w:tcW w:w="5454" w:type="dxa"/>
          </w:tcPr>
          <w:p w14:paraId="59E591A0" w14:textId="77777777" w:rsidR="00D4470B" w:rsidRPr="00002C85" w:rsidRDefault="00D4470B" w:rsidP="00263274">
            <w:pPr>
              <w:rPr>
                <w:sz w:val="24"/>
                <w:szCs w:val="24"/>
              </w:rPr>
            </w:pPr>
            <w:r>
              <w:rPr>
                <w:sz w:val="24"/>
                <w:szCs w:val="24"/>
              </w:rPr>
              <w:t xml:space="preserve">A C Harper, Swing, benches etc inspection </w:t>
            </w:r>
          </w:p>
        </w:tc>
        <w:tc>
          <w:tcPr>
            <w:tcW w:w="1083" w:type="dxa"/>
          </w:tcPr>
          <w:p w14:paraId="57108994" w14:textId="77777777" w:rsidR="00D4470B" w:rsidRPr="00002C85" w:rsidRDefault="00D4470B" w:rsidP="00263274">
            <w:pPr>
              <w:rPr>
                <w:sz w:val="24"/>
                <w:szCs w:val="24"/>
              </w:rPr>
            </w:pPr>
            <w:r>
              <w:rPr>
                <w:sz w:val="24"/>
                <w:szCs w:val="24"/>
              </w:rPr>
              <w:t>BP</w:t>
            </w:r>
          </w:p>
        </w:tc>
      </w:tr>
      <w:tr w:rsidR="00D4470B" w:rsidRPr="00002C85" w14:paraId="22240C06" w14:textId="77777777" w:rsidTr="00263274">
        <w:tc>
          <w:tcPr>
            <w:tcW w:w="1412" w:type="dxa"/>
          </w:tcPr>
          <w:p w14:paraId="75EABB3B" w14:textId="04517109" w:rsidR="00D4470B" w:rsidRPr="00002C85" w:rsidRDefault="005243BC" w:rsidP="00263274">
            <w:pPr>
              <w:rPr>
                <w:sz w:val="24"/>
                <w:szCs w:val="24"/>
              </w:rPr>
            </w:pPr>
            <w:r>
              <w:rPr>
                <w:sz w:val="24"/>
                <w:szCs w:val="24"/>
              </w:rPr>
              <w:lastRenderedPageBreak/>
              <w:t>03.09.2020</w:t>
            </w:r>
          </w:p>
        </w:tc>
        <w:tc>
          <w:tcPr>
            <w:tcW w:w="1067" w:type="dxa"/>
          </w:tcPr>
          <w:p w14:paraId="491DBFBE" w14:textId="0FE184EB" w:rsidR="00D4470B" w:rsidRPr="00002C85" w:rsidRDefault="005243BC" w:rsidP="00263274">
            <w:pPr>
              <w:jc w:val="right"/>
              <w:rPr>
                <w:sz w:val="24"/>
                <w:szCs w:val="24"/>
              </w:rPr>
            </w:pPr>
            <w:r>
              <w:rPr>
                <w:sz w:val="24"/>
                <w:szCs w:val="24"/>
              </w:rPr>
              <w:t>5,584.20</w:t>
            </w:r>
          </w:p>
        </w:tc>
        <w:tc>
          <w:tcPr>
            <w:tcW w:w="5454" w:type="dxa"/>
          </w:tcPr>
          <w:p w14:paraId="1551B8DD" w14:textId="5BF8EFCE" w:rsidR="00D4470B" w:rsidRPr="00002C85" w:rsidRDefault="005243BC" w:rsidP="00263274">
            <w:pPr>
              <w:rPr>
                <w:sz w:val="24"/>
                <w:szCs w:val="24"/>
              </w:rPr>
            </w:pPr>
            <w:r>
              <w:rPr>
                <w:sz w:val="24"/>
                <w:szCs w:val="24"/>
              </w:rPr>
              <w:t xml:space="preserve">Outdoor Play Devon, Play equipment deposit </w:t>
            </w:r>
          </w:p>
        </w:tc>
        <w:tc>
          <w:tcPr>
            <w:tcW w:w="1083" w:type="dxa"/>
          </w:tcPr>
          <w:p w14:paraId="7B2DABC8" w14:textId="498F62E1" w:rsidR="00D4470B" w:rsidRPr="00002C85" w:rsidRDefault="005243BC" w:rsidP="00263274">
            <w:pPr>
              <w:rPr>
                <w:sz w:val="24"/>
                <w:szCs w:val="24"/>
              </w:rPr>
            </w:pPr>
            <w:r>
              <w:rPr>
                <w:sz w:val="24"/>
                <w:szCs w:val="24"/>
              </w:rPr>
              <w:t>BP</w:t>
            </w:r>
          </w:p>
        </w:tc>
      </w:tr>
      <w:tr w:rsidR="00D4470B" w:rsidRPr="00002C85" w14:paraId="655727D3" w14:textId="77777777" w:rsidTr="00263274">
        <w:tc>
          <w:tcPr>
            <w:tcW w:w="1412" w:type="dxa"/>
          </w:tcPr>
          <w:p w14:paraId="5BEDF91A" w14:textId="77777777" w:rsidR="00D4470B" w:rsidRPr="00002C85" w:rsidRDefault="00D4470B" w:rsidP="00263274">
            <w:pPr>
              <w:rPr>
                <w:sz w:val="24"/>
                <w:szCs w:val="24"/>
              </w:rPr>
            </w:pPr>
          </w:p>
        </w:tc>
        <w:tc>
          <w:tcPr>
            <w:tcW w:w="1067" w:type="dxa"/>
          </w:tcPr>
          <w:p w14:paraId="537A39C1" w14:textId="77777777" w:rsidR="00D4470B" w:rsidRPr="00002C85" w:rsidRDefault="00D4470B" w:rsidP="00263274">
            <w:pPr>
              <w:jc w:val="right"/>
              <w:rPr>
                <w:sz w:val="24"/>
                <w:szCs w:val="24"/>
              </w:rPr>
            </w:pPr>
          </w:p>
        </w:tc>
        <w:tc>
          <w:tcPr>
            <w:tcW w:w="5454" w:type="dxa"/>
          </w:tcPr>
          <w:p w14:paraId="13067CC1" w14:textId="77777777" w:rsidR="00D4470B" w:rsidRPr="00002C85" w:rsidRDefault="00D4470B" w:rsidP="00263274">
            <w:pPr>
              <w:rPr>
                <w:sz w:val="24"/>
                <w:szCs w:val="24"/>
              </w:rPr>
            </w:pPr>
          </w:p>
        </w:tc>
        <w:tc>
          <w:tcPr>
            <w:tcW w:w="1083" w:type="dxa"/>
          </w:tcPr>
          <w:p w14:paraId="7AECB135" w14:textId="77777777" w:rsidR="00D4470B" w:rsidRPr="00002C85" w:rsidRDefault="00D4470B" w:rsidP="00263274">
            <w:pPr>
              <w:rPr>
                <w:sz w:val="24"/>
                <w:szCs w:val="24"/>
              </w:rPr>
            </w:pPr>
          </w:p>
        </w:tc>
      </w:tr>
      <w:tr w:rsidR="00D4470B" w:rsidRPr="00002C85" w14:paraId="07829D19" w14:textId="77777777" w:rsidTr="00263274">
        <w:tc>
          <w:tcPr>
            <w:tcW w:w="1412" w:type="dxa"/>
          </w:tcPr>
          <w:p w14:paraId="5B9FC74E" w14:textId="77777777" w:rsidR="00D4470B" w:rsidRPr="00002C85" w:rsidRDefault="00D4470B" w:rsidP="00263274">
            <w:pPr>
              <w:rPr>
                <w:sz w:val="24"/>
                <w:szCs w:val="24"/>
              </w:rPr>
            </w:pPr>
            <w:r w:rsidRPr="00002C85">
              <w:rPr>
                <w:sz w:val="24"/>
                <w:szCs w:val="24"/>
              </w:rPr>
              <w:t>TOTAL</w:t>
            </w:r>
          </w:p>
        </w:tc>
        <w:tc>
          <w:tcPr>
            <w:tcW w:w="1067" w:type="dxa"/>
          </w:tcPr>
          <w:p w14:paraId="1BADECA1" w14:textId="4CF1639A" w:rsidR="00D4470B" w:rsidRPr="00002C85" w:rsidRDefault="005243BC" w:rsidP="00263274">
            <w:pPr>
              <w:jc w:val="right"/>
              <w:rPr>
                <w:sz w:val="24"/>
                <w:szCs w:val="24"/>
              </w:rPr>
            </w:pPr>
            <w:r>
              <w:rPr>
                <w:sz w:val="24"/>
                <w:szCs w:val="24"/>
              </w:rPr>
              <w:t>5,733</w:t>
            </w:r>
            <w:r w:rsidR="00D4470B">
              <w:rPr>
                <w:sz w:val="24"/>
                <w:szCs w:val="24"/>
              </w:rPr>
              <w:t>.</w:t>
            </w:r>
            <w:r>
              <w:rPr>
                <w:sz w:val="24"/>
                <w:szCs w:val="24"/>
              </w:rPr>
              <w:t>2</w:t>
            </w:r>
            <w:r w:rsidR="00D4470B">
              <w:rPr>
                <w:sz w:val="24"/>
                <w:szCs w:val="24"/>
              </w:rPr>
              <w:t>0</w:t>
            </w:r>
          </w:p>
        </w:tc>
        <w:tc>
          <w:tcPr>
            <w:tcW w:w="5454" w:type="dxa"/>
          </w:tcPr>
          <w:p w14:paraId="7A5BA88A" w14:textId="77777777" w:rsidR="00D4470B" w:rsidRPr="00002C85" w:rsidRDefault="00D4470B" w:rsidP="00263274">
            <w:pPr>
              <w:rPr>
                <w:sz w:val="24"/>
                <w:szCs w:val="24"/>
              </w:rPr>
            </w:pPr>
          </w:p>
        </w:tc>
        <w:tc>
          <w:tcPr>
            <w:tcW w:w="1083" w:type="dxa"/>
          </w:tcPr>
          <w:p w14:paraId="295D9DFC" w14:textId="77777777" w:rsidR="00D4470B" w:rsidRPr="00002C85" w:rsidRDefault="00D4470B" w:rsidP="00263274">
            <w:pPr>
              <w:rPr>
                <w:sz w:val="24"/>
                <w:szCs w:val="24"/>
              </w:rPr>
            </w:pPr>
          </w:p>
        </w:tc>
      </w:tr>
    </w:tbl>
    <w:p w14:paraId="38D185AD" w14:textId="77777777" w:rsidR="00D4470B" w:rsidRPr="00002C85" w:rsidRDefault="00D4470B" w:rsidP="00D4470B">
      <w:pPr>
        <w:spacing w:after="0" w:line="240" w:lineRule="auto"/>
        <w:rPr>
          <w:sz w:val="24"/>
          <w:szCs w:val="24"/>
        </w:rPr>
      </w:pPr>
    </w:p>
    <w:p w14:paraId="5901FD29" w14:textId="77777777" w:rsidR="00D4470B" w:rsidRPr="00002C85" w:rsidRDefault="00D4470B" w:rsidP="00D4470B">
      <w:pPr>
        <w:spacing w:after="0" w:line="240" w:lineRule="auto"/>
        <w:rPr>
          <w:rFonts w:cstheme="minorHAnsi"/>
          <w:b/>
          <w:bCs/>
          <w:sz w:val="24"/>
          <w:szCs w:val="24"/>
        </w:rPr>
      </w:pPr>
      <w:r w:rsidRPr="00002C85">
        <w:rPr>
          <w:rFonts w:cstheme="minorHAnsi"/>
          <w:b/>
          <w:bCs/>
          <w:sz w:val="24"/>
          <w:szCs w:val="24"/>
        </w:rPr>
        <w:t>Income:</w:t>
      </w:r>
    </w:p>
    <w:tbl>
      <w:tblPr>
        <w:tblStyle w:val="TableGrid"/>
        <w:tblW w:w="9067" w:type="dxa"/>
        <w:tblLook w:val="04A0" w:firstRow="1" w:lastRow="0" w:firstColumn="1" w:lastColumn="0" w:noHBand="0" w:noVBand="1"/>
      </w:tblPr>
      <w:tblGrid>
        <w:gridCol w:w="1413"/>
        <w:gridCol w:w="1134"/>
        <w:gridCol w:w="6520"/>
      </w:tblGrid>
      <w:tr w:rsidR="00D4470B" w:rsidRPr="00002C85" w14:paraId="4627A4C3" w14:textId="77777777" w:rsidTr="00263274">
        <w:tc>
          <w:tcPr>
            <w:tcW w:w="1413" w:type="dxa"/>
          </w:tcPr>
          <w:p w14:paraId="3C59FA64" w14:textId="77777777" w:rsidR="00D4470B" w:rsidRPr="00002C85" w:rsidRDefault="00D4470B" w:rsidP="00263274">
            <w:pPr>
              <w:rPr>
                <w:rFonts w:cstheme="minorHAnsi"/>
                <w:sz w:val="24"/>
                <w:szCs w:val="24"/>
              </w:rPr>
            </w:pPr>
            <w:r w:rsidRPr="00002C85">
              <w:rPr>
                <w:rFonts w:cstheme="minorHAnsi"/>
                <w:sz w:val="24"/>
                <w:szCs w:val="24"/>
              </w:rPr>
              <w:t>Date</w:t>
            </w:r>
          </w:p>
        </w:tc>
        <w:tc>
          <w:tcPr>
            <w:tcW w:w="1134" w:type="dxa"/>
          </w:tcPr>
          <w:p w14:paraId="62E7A8C4" w14:textId="77777777" w:rsidR="00D4470B" w:rsidRPr="00002C85" w:rsidRDefault="00D4470B" w:rsidP="00263274">
            <w:pPr>
              <w:rPr>
                <w:rFonts w:cstheme="minorHAnsi"/>
                <w:sz w:val="24"/>
                <w:szCs w:val="24"/>
              </w:rPr>
            </w:pPr>
            <w:r w:rsidRPr="00002C85">
              <w:rPr>
                <w:rFonts w:cstheme="minorHAnsi"/>
                <w:sz w:val="24"/>
                <w:szCs w:val="24"/>
              </w:rPr>
              <w:t>£</w:t>
            </w:r>
          </w:p>
        </w:tc>
        <w:tc>
          <w:tcPr>
            <w:tcW w:w="6520" w:type="dxa"/>
          </w:tcPr>
          <w:p w14:paraId="6C424A42" w14:textId="77777777" w:rsidR="00D4470B" w:rsidRPr="00002C85" w:rsidRDefault="00D4470B" w:rsidP="00263274">
            <w:pPr>
              <w:rPr>
                <w:rFonts w:cstheme="minorHAnsi"/>
                <w:sz w:val="24"/>
                <w:szCs w:val="24"/>
              </w:rPr>
            </w:pPr>
            <w:r w:rsidRPr="00002C85">
              <w:rPr>
                <w:rFonts w:cstheme="minorHAnsi"/>
                <w:sz w:val="24"/>
                <w:szCs w:val="24"/>
              </w:rPr>
              <w:t>Detail</w:t>
            </w:r>
          </w:p>
        </w:tc>
      </w:tr>
      <w:tr w:rsidR="00D4470B" w:rsidRPr="00002C85" w14:paraId="0B5EB5F6" w14:textId="77777777" w:rsidTr="00263274">
        <w:tc>
          <w:tcPr>
            <w:tcW w:w="1413" w:type="dxa"/>
          </w:tcPr>
          <w:p w14:paraId="79E89E22" w14:textId="77777777" w:rsidR="00D4470B" w:rsidRPr="00002C85" w:rsidRDefault="00D4470B" w:rsidP="00263274">
            <w:pPr>
              <w:rPr>
                <w:rFonts w:cstheme="minorHAnsi"/>
                <w:sz w:val="24"/>
                <w:szCs w:val="24"/>
              </w:rPr>
            </w:pPr>
          </w:p>
        </w:tc>
        <w:tc>
          <w:tcPr>
            <w:tcW w:w="1134" w:type="dxa"/>
          </w:tcPr>
          <w:p w14:paraId="6C0781A0" w14:textId="77777777" w:rsidR="00D4470B" w:rsidRPr="00002C85" w:rsidRDefault="00D4470B" w:rsidP="00263274">
            <w:pPr>
              <w:jc w:val="right"/>
              <w:rPr>
                <w:rFonts w:cstheme="minorHAnsi"/>
                <w:sz w:val="24"/>
                <w:szCs w:val="24"/>
              </w:rPr>
            </w:pPr>
          </w:p>
        </w:tc>
        <w:tc>
          <w:tcPr>
            <w:tcW w:w="6520" w:type="dxa"/>
          </w:tcPr>
          <w:p w14:paraId="7704B9F4" w14:textId="77777777" w:rsidR="00D4470B" w:rsidRPr="00002C85" w:rsidRDefault="00D4470B" w:rsidP="00263274">
            <w:pPr>
              <w:rPr>
                <w:rFonts w:cstheme="minorHAnsi"/>
                <w:sz w:val="24"/>
                <w:szCs w:val="24"/>
              </w:rPr>
            </w:pPr>
          </w:p>
        </w:tc>
      </w:tr>
      <w:tr w:rsidR="00D4470B" w:rsidRPr="00002C85" w14:paraId="7767B204" w14:textId="77777777" w:rsidTr="00263274">
        <w:tc>
          <w:tcPr>
            <w:tcW w:w="1413" w:type="dxa"/>
          </w:tcPr>
          <w:p w14:paraId="4B775CA2" w14:textId="77777777" w:rsidR="00D4470B" w:rsidRPr="00002C85" w:rsidRDefault="00D4470B" w:rsidP="00263274">
            <w:pPr>
              <w:rPr>
                <w:rFonts w:cstheme="minorHAnsi"/>
                <w:sz w:val="24"/>
                <w:szCs w:val="24"/>
              </w:rPr>
            </w:pPr>
          </w:p>
        </w:tc>
        <w:tc>
          <w:tcPr>
            <w:tcW w:w="1134" w:type="dxa"/>
          </w:tcPr>
          <w:p w14:paraId="3D298A85" w14:textId="77777777" w:rsidR="00D4470B" w:rsidRPr="00002C85" w:rsidRDefault="00D4470B" w:rsidP="00263274">
            <w:pPr>
              <w:jc w:val="right"/>
              <w:rPr>
                <w:rFonts w:cstheme="minorHAnsi"/>
                <w:sz w:val="24"/>
                <w:szCs w:val="24"/>
              </w:rPr>
            </w:pPr>
          </w:p>
        </w:tc>
        <w:tc>
          <w:tcPr>
            <w:tcW w:w="6520" w:type="dxa"/>
          </w:tcPr>
          <w:p w14:paraId="7DB3D7B8" w14:textId="77777777" w:rsidR="00D4470B" w:rsidRPr="00002C85" w:rsidRDefault="00D4470B" w:rsidP="00263274">
            <w:pPr>
              <w:rPr>
                <w:rFonts w:cstheme="minorHAnsi"/>
                <w:sz w:val="24"/>
                <w:szCs w:val="24"/>
              </w:rPr>
            </w:pPr>
          </w:p>
        </w:tc>
      </w:tr>
      <w:tr w:rsidR="00D4470B" w:rsidRPr="00002C85" w14:paraId="08133AF2" w14:textId="77777777" w:rsidTr="00263274">
        <w:tc>
          <w:tcPr>
            <w:tcW w:w="1413" w:type="dxa"/>
          </w:tcPr>
          <w:p w14:paraId="60252D2D" w14:textId="77777777" w:rsidR="00D4470B" w:rsidRPr="00002C85" w:rsidRDefault="00D4470B" w:rsidP="00263274">
            <w:pPr>
              <w:rPr>
                <w:rFonts w:cstheme="minorHAnsi"/>
                <w:sz w:val="24"/>
                <w:szCs w:val="24"/>
              </w:rPr>
            </w:pPr>
          </w:p>
        </w:tc>
        <w:tc>
          <w:tcPr>
            <w:tcW w:w="1134" w:type="dxa"/>
          </w:tcPr>
          <w:p w14:paraId="0D42FC94" w14:textId="77777777" w:rsidR="00D4470B" w:rsidRPr="00002C85" w:rsidRDefault="00D4470B" w:rsidP="00263274">
            <w:pPr>
              <w:jc w:val="center"/>
              <w:rPr>
                <w:rFonts w:cstheme="minorHAnsi"/>
                <w:sz w:val="24"/>
                <w:szCs w:val="24"/>
              </w:rPr>
            </w:pPr>
          </w:p>
        </w:tc>
        <w:tc>
          <w:tcPr>
            <w:tcW w:w="6520" w:type="dxa"/>
          </w:tcPr>
          <w:p w14:paraId="5DE07C73" w14:textId="77777777" w:rsidR="00D4470B" w:rsidRPr="00002C85" w:rsidRDefault="00D4470B" w:rsidP="00263274">
            <w:pPr>
              <w:rPr>
                <w:rFonts w:cstheme="minorHAnsi"/>
                <w:sz w:val="24"/>
                <w:szCs w:val="24"/>
              </w:rPr>
            </w:pPr>
          </w:p>
        </w:tc>
      </w:tr>
      <w:tr w:rsidR="00D4470B" w:rsidRPr="00002C85" w14:paraId="7D95AD68" w14:textId="77777777" w:rsidTr="00263274">
        <w:tc>
          <w:tcPr>
            <w:tcW w:w="1413" w:type="dxa"/>
          </w:tcPr>
          <w:p w14:paraId="64C9105B" w14:textId="77777777" w:rsidR="00D4470B" w:rsidRPr="00002C85" w:rsidRDefault="00D4470B" w:rsidP="00263274">
            <w:pPr>
              <w:rPr>
                <w:rFonts w:cstheme="minorHAnsi"/>
                <w:sz w:val="24"/>
                <w:szCs w:val="24"/>
              </w:rPr>
            </w:pPr>
            <w:r w:rsidRPr="00002C85">
              <w:rPr>
                <w:rFonts w:cstheme="minorHAnsi"/>
                <w:sz w:val="24"/>
                <w:szCs w:val="24"/>
              </w:rPr>
              <w:t>TOTAL</w:t>
            </w:r>
          </w:p>
        </w:tc>
        <w:tc>
          <w:tcPr>
            <w:tcW w:w="1134" w:type="dxa"/>
          </w:tcPr>
          <w:p w14:paraId="108566FA" w14:textId="77777777" w:rsidR="00D4470B" w:rsidRPr="00002C85" w:rsidRDefault="00D4470B" w:rsidP="00263274">
            <w:pPr>
              <w:jc w:val="right"/>
              <w:rPr>
                <w:rFonts w:cstheme="minorHAnsi"/>
                <w:sz w:val="24"/>
                <w:szCs w:val="24"/>
              </w:rPr>
            </w:pPr>
            <w:r>
              <w:rPr>
                <w:rFonts w:cstheme="minorHAnsi"/>
                <w:sz w:val="24"/>
                <w:szCs w:val="24"/>
              </w:rPr>
              <w:t>0.00</w:t>
            </w:r>
          </w:p>
        </w:tc>
        <w:tc>
          <w:tcPr>
            <w:tcW w:w="6520" w:type="dxa"/>
          </w:tcPr>
          <w:p w14:paraId="68CC3838" w14:textId="77777777" w:rsidR="00D4470B" w:rsidRPr="00002C85" w:rsidRDefault="00D4470B" w:rsidP="00263274">
            <w:pPr>
              <w:rPr>
                <w:rFonts w:cstheme="minorHAnsi"/>
                <w:sz w:val="24"/>
                <w:szCs w:val="24"/>
              </w:rPr>
            </w:pPr>
          </w:p>
        </w:tc>
      </w:tr>
    </w:tbl>
    <w:p w14:paraId="722A72A7" w14:textId="77777777" w:rsidR="00D4470B" w:rsidRDefault="00D4470B" w:rsidP="00D4470B">
      <w:pPr>
        <w:spacing w:after="0" w:line="240" w:lineRule="auto"/>
        <w:rPr>
          <w:rFonts w:cstheme="minorHAnsi"/>
          <w:sz w:val="24"/>
          <w:szCs w:val="24"/>
        </w:rPr>
      </w:pPr>
    </w:p>
    <w:p w14:paraId="617D64E1" w14:textId="2A77C5D6" w:rsidR="00D4470B" w:rsidRPr="002C166E" w:rsidRDefault="00D4470B" w:rsidP="00D4470B">
      <w:pPr>
        <w:ind w:left="1440" w:hanging="720"/>
        <w:rPr>
          <w:rFonts w:eastAsia="Times New Roman" w:cstheme="minorHAnsi"/>
          <w:sz w:val="24"/>
          <w:szCs w:val="24"/>
          <w:lang w:eastAsia="en-GB"/>
        </w:rPr>
      </w:pPr>
      <w:r w:rsidRPr="00A652EB">
        <w:rPr>
          <w:rFonts w:cstheme="minorHAnsi"/>
          <w:b/>
          <w:bCs/>
          <w:sz w:val="24"/>
          <w:szCs w:val="24"/>
        </w:rPr>
        <w:t>1</w:t>
      </w:r>
      <w:r>
        <w:rPr>
          <w:rFonts w:cstheme="minorHAnsi"/>
          <w:b/>
          <w:bCs/>
          <w:sz w:val="24"/>
          <w:szCs w:val="24"/>
        </w:rPr>
        <w:t>8</w:t>
      </w:r>
      <w:r w:rsidRPr="00A652EB">
        <w:rPr>
          <w:rFonts w:cstheme="minorHAnsi"/>
          <w:b/>
          <w:bCs/>
          <w:sz w:val="24"/>
          <w:szCs w:val="24"/>
        </w:rPr>
        <w:t>b)</w:t>
      </w:r>
      <w:r>
        <w:rPr>
          <w:rFonts w:cstheme="minorHAnsi"/>
          <w:sz w:val="24"/>
          <w:szCs w:val="24"/>
        </w:rPr>
        <w:tab/>
      </w:r>
      <w:r w:rsidRPr="002C166E">
        <w:rPr>
          <w:rFonts w:cstheme="minorHAnsi"/>
          <w:sz w:val="24"/>
          <w:szCs w:val="24"/>
        </w:rPr>
        <w:t xml:space="preserve">Cllr M </w:t>
      </w:r>
      <w:proofErr w:type="spellStart"/>
      <w:r w:rsidRPr="002C166E">
        <w:rPr>
          <w:rFonts w:cstheme="minorHAnsi"/>
          <w:sz w:val="24"/>
          <w:szCs w:val="24"/>
        </w:rPr>
        <w:t>Ri</w:t>
      </w:r>
      <w:r w:rsidR="0035661C">
        <w:rPr>
          <w:rFonts w:cstheme="minorHAnsi"/>
          <w:sz w:val="24"/>
          <w:szCs w:val="24"/>
        </w:rPr>
        <w:t>t</w:t>
      </w:r>
      <w:r w:rsidRPr="002C166E">
        <w:rPr>
          <w:rFonts w:cstheme="minorHAnsi"/>
          <w:sz w:val="24"/>
          <w:szCs w:val="24"/>
        </w:rPr>
        <w:t>son</w:t>
      </w:r>
      <w:proofErr w:type="spellEnd"/>
      <w:r w:rsidRPr="002C166E">
        <w:rPr>
          <w:rFonts w:cstheme="minorHAnsi"/>
          <w:sz w:val="24"/>
          <w:szCs w:val="24"/>
        </w:rPr>
        <w:t xml:space="preserve"> expenses, </w:t>
      </w:r>
      <w:r w:rsidRPr="002C166E">
        <w:rPr>
          <w:rFonts w:eastAsia="Times New Roman" w:cstheme="minorHAnsi"/>
          <w:sz w:val="24"/>
          <w:szCs w:val="24"/>
          <w:lang w:eastAsia="en-GB"/>
        </w:rPr>
        <w:t>petrol for mower, aerosol red spray for marking play equipment positions upon grass surface between mowing, new keys cut to replace broken padlock. (Padlock donated by Terry Trinder)</w:t>
      </w:r>
    </w:p>
    <w:p w14:paraId="22940174" w14:textId="77777777" w:rsidR="00D4470B" w:rsidRPr="00C20D8B" w:rsidRDefault="00D4470B" w:rsidP="00D4470B">
      <w:pPr>
        <w:spacing w:after="0" w:line="240" w:lineRule="auto"/>
        <w:ind w:left="720" w:firstLine="720"/>
        <w:rPr>
          <w:rFonts w:eastAsia="Times New Roman" w:cstheme="minorHAnsi"/>
          <w:sz w:val="24"/>
          <w:szCs w:val="24"/>
          <w:lang w:eastAsia="en-GB"/>
        </w:rPr>
      </w:pPr>
      <w:r w:rsidRPr="00C20D8B">
        <w:rPr>
          <w:rFonts w:eastAsia="Times New Roman" w:cstheme="minorHAnsi"/>
          <w:sz w:val="24"/>
          <w:szCs w:val="24"/>
          <w:lang w:eastAsia="en-GB"/>
        </w:rPr>
        <w:t xml:space="preserve">Petrol x2 receipts £5.71 +£6.51 </w:t>
      </w:r>
    </w:p>
    <w:p w14:paraId="23088055" w14:textId="77777777" w:rsidR="00D4470B" w:rsidRPr="00C20D8B" w:rsidRDefault="00D4470B" w:rsidP="00D4470B">
      <w:pPr>
        <w:spacing w:after="0" w:line="240" w:lineRule="auto"/>
        <w:ind w:left="720" w:firstLine="720"/>
        <w:rPr>
          <w:rFonts w:eastAsia="Times New Roman" w:cstheme="minorHAnsi"/>
          <w:sz w:val="24"/>
          <w:szCs w:val="24"/>
          <w:lang w:eastAsia="en-GB"/>
        </w:rPr>
      </w:pPr>
      <w:r w:rsidRPr="00C20D8B">
        <w:rPr>
          <w:rFonts w:eastAsia="Times New Roman" w:cstheme="minorHAnsi"/>
          <w:sz w:val="24"/>
          <w:szCs w:val="24"/>
          <w:lang w:eastAsia="en-GB"/>
        </w:rPr>
        <w:t xml:space="preserve">Keys receipt £17.96 </w:t>
      </w:r>
    </w:p>
    <w:p w14:paraId="182FF168" w14:textId="77777777" w:rsidR="00D4470B" w:rsidRPr="00C20D8B" w:rsidRDefault="00D4470B" w:rsidP="00D4470B">
      <w:pPr>
        <w:spacing w:after="0" w:line="240" w:lineRule="auto"/>
        <w:ind w:left="720" w:firstLine="720"/>
        <w:rPr>
          <w:rFonts w:eastAsia="Times New Roman" w:cstheme="minorHAnsi"/>
          <w:sz w:val="24"/>
          <w:szCs w:val="24"/>
          <w:lang w:eastAsia="en-GB"/>
        </w:rPr>
      </w:pPr>
      <w:r w:rsidRPr="00C20D8B">
        <w:rPr>
          <w:rFonts w:eastAsia="Times New Roman" w:cstheme="minorHAnsi"/>
          <w:sz w:val="24"/>
          <w:szCs w:val="24"/>
          <w:lang w:eastAsia="en-GB"/>
        </w:rPr>
        <w:t>Aerosol</w:t>
      </w:r>
      <w:r w:rsidRPr="002C166E">
        <w:rPr>
          <w:rFonts w:eastAsia="Times New Roman" w:cstheme="minorHAnsi"/>
          <w:sz w:val="24"/>
          <w:szCs w:val="24"/>
          <w:lang w:eastAsia="en-GB"/>
        </w:rPr>
        <w:t xml:space="preserve"> </w:t>
      </w:r>
      <w:r w:rsidRPr="00C20D8B">
        <w:rPr>
          <w:rFonts w:eastAsia="Times New Roman" w:cstheme="minorHAnsi"/>
          <w:sz w:val="24"/>
          <w:szCs w:val="24"/>
          <w:lang w:eastAsia="en-GB"/>
        </w:rPr>
        <w:t xml:space="preserve">£9.81+£1.86vat </w:t>
      </w:r>
    </w:p>
    <w:p w14:paraId="34E64650" w14:textId="77777777" w:rsidR="005243BC" w:rsidRDefault="00D4470B" w:rsidP="005243BC">
      <w:pPr>
        <w:spacing w:after="0" w:line="240" w:lineRule="auto"/>
        <w:ind w:left="720" w:firstLine="720"/>
        <w:rPr>
          <w:rFonts w:eastAsia="Times New Roman" w:cstheme="minorHAnsi"/>
          <w:sz w:val="24"/>
          <w:szCs w:val="24"/>
          <w:lang w:eastAsia="en-GB"/>
        </w:rPr>
      </w:pPr>
      <w:r w:rsidRPr="00C20D8B">
        <w:rPr>
          <w:rFonts w:eastAsia="Times New Roman" w:cstheme="minorHAnsi"/>
          <w:sz w:val="24"/>
          <w:szCs w:val="24"/>
          <w:lang w:eastAsia="en-GB"/>
        </w:rPr>
        <w:t>TOTAL CLAIM = £ 41.85</w:t>
      </w:r>
    </w:p>
    <w:p w14:paraId="6DF62210" w14:textId="77777777" w:rsidR="005243BC" w:rsidRDefault="005243BC" w:rsidP="005243BC">
      <w:pPr>
        <w:spacing w:after="0" w:line="240" w:lineRule="auto"/>
        <w:ind w:left="720" w:firstLine="720"/>
        <w:rPr>
          <w:rFonts w:eastAsia="Times New Roman" w:cstheme="minorHAnsi"/>
          <w:sz w:val="24"/>
          <w:szCs w:val="24"/>
          <w:lang w:eastAsia="en-GB"/>
        </w:rPr>
      </w:pPr>
    </w:p>
    <w:p w14:paraId="4B138547" w14:textId="202FA0CB" w:rsidR="005243BC" w:rsidRDefault="005243BC" w:rsidP="005243BC">
      <w:pPr>
        <w:spacing w:after="0" w:line="240" w:lineRule="auto"/>
        <w:ind w:left="720"/>
        <w:rPr>
          <w:rFonts w:eastAsia="Times New Roman" w:cstheme="minorHAnsi"/>
          <w:sz w:val="24"/>
          <w:szCs w:val="24"/>
          <w:lang w:eastAsia="en-GB"/>
        </w:rPr>
      </w:pPr>
      <w:r>
        <w:rPr>
          <w:rFonts w:eastAsia="Times New Roman" w:cstheme="minorHAnsi"/>
          <w:sz w:val="24"/>
          <w:szCs w:val="24"/>
          <w:lang w:eastAsia="en-GB"/>
        </w:rPr>
        <w:t xml:space="preserve">Payment has been set up on the online banking. All </w:t>
      </w:r>
      <w:r w:rsidR="0035661C">
        <w:rPr>
          <w:rFonts w:eastAsia="Times New Roman" w:cstheme="minorHAnsi"/>
          <w:sz w:val="24"/>
          <w:szCs w:val="24"/>
          <w:lang w:eastAsia="en-GB"/>
        </w:rPr>
        <w:t>C</w:t>
      </w:r>
      <w:r>
        <w:rPr>
          <w:rFonts w:eastAsia="Times New Roman" w:cstheme="minorHAnsi"/>
          <w:sz w:val="24"/>
          <w:szCs w:val="24"/>
          <w:lang w:eastAsia="en-GB"/>
        </w:rPr>
        <w:t xml:space="preserve">ouncillors agreed the payment. Clerk has copies of the receipts. </w:t>
      </w:r>
    </w:p>
    <w:p w14:paraId="5AAA3DCB" w14:textId="77777777" w:rsidR="00D4470B" w:rsidRDefault="00D4470B" w:rsidP="00D4470B">
      <w:pPr>
        <w:spacing w:after="0" w:line="240" w:lineRule="auto"/>
        <w:rPr>
          <w:rFonts w:eastAsia="Times New Roman" w:cstheme="minorHAnsi"/>
          <w:sz w:val="24"/>
          <w:szCs w:val="24"/>
          <w:lang w:eastAsia="en-GB"/>
        </w:rPr>
      </w:pPr>
    </w:p>
    <w:p w14:paraId="50116838" w14:textId="71C030A9" w:rsidR="00D4470B" w:rsidRPr="00C20D8B" w:rsidRDefault="00D4470B" w:rsidP="00ED711B">
      <w:pPr>
        <w:spacing w:after="0" w:line="240" w:lineRule="auto"/>
        <w:ind w:left="1440" w:hanging="720"/>
        <w:jc w:val="both"/>
        <w:rPr>
          <w:rFonts w:eastAsia="Times New Roman" w:cstheme="minorHAnsi"/>
          <w:sz w:val="24"/>
          <w:szCs w:val="24"/>
          <w:lang w:eastAsia="en-GB"/>
        </w:rPr>
      </w:pPr>
      <w:r w:rsidRPr="00D3789E">
        <w:rPr>
          <w:rFonts w:eastAsia="Times New Roman" w:cstheme="minorHAnsi"/>
          <w:b/>
          <w:bCs/>
          <w:sz w:val="24"/>
          <w:szCs w:val="24"/>
          <w:lang w:eastAsia="en-GB"/>
        </w:rPr>
        <w:t>1</w:t>
      </w:r>
      <w:r>
        <w:rPr>
          <w:rFonts w:eastAsia="Times New Roman" w:cstheme="minorHAnsi"/>
          <w:b/>
          <w:bCs/>
          <w:sz w:val="24"/>
          <w:szCs w:val="24"/>
          <w:lang w:eastAsia="en-GB"/>
        </w:rPr>
        <w:t>8</w:t>
      </w:r>
      <w:r w:rsidRPr="00D3789E">
        <w:rPr>
          <w:rFonts w:eastAsia="Times New Roman" w:cstheme="minorHAnsi"/>
          <w:b/>
          <w:bCs/>
          <w:sz w:val="24"/>
          <w:szCs w:val="24"/>
          <w:lang w:eastAsia="en-GB"/>
        </w:rPr>
        <w:t>c)</w:t>
      </w:r>
      <w:r>
        <w:rPr>
          <w:rFonts w:eastAsia="Times New Roman" w:cstheme="minorHAnsi"/>
          <w:b/>
          <w:bCs/>
          <w:sz w:val="24"/>
          <w:szCs w:val="24"/>
          <w:lang w:eastAsia="en-GB"/>
        </w:rPr>
        <w:tab/>
      </w:r>
      <w:r w:rsidRPr="00D3789E">
        <w:rPr>
          <w:rFonts w:eastAsia="Times New Roman" w:cstheme="minorHAnsi"/>
          <w:b/>
          <w:bCs/>
          <w:sz w:val="24"/>
          <w:szCs w:val="24"/>
          <w:lang w:eastAsia="en-GB"/>
        </w:rPr>
        <w:t>Half year accounts</w:t>
      </w:r>
      <w:r>
        <w:rPr>
          <w:rFonts w:eastAsia="Times New Roman" w:cstheme="minorHAnsi"/>
          <w:sz w:val="24"/>
          <w:szCs w:val="24"/>
          <w:lang w:eastAsia="en-GB"/>
        </w:rPr>
        <w:t xml:space="preserve">, Email sent to parish councillors prior to the meeting. </w:t>
      </w:r>
      <w:r w:rsidR="005243BC">
        <w:rPr>
          <w:rFonts w:eastAsia="Times New Roman" w:cstheme="minorHAnsi"/>
          <w:sz w:val="24"/>
          <w:szCs w:val="24"/>
          <w:lang w:eastAsia="en-GB"/>
        </w:rPr>
        <w:t>Prior to the meeting councillors were sent all the payments and receipts for the year so far. 1</w:t>
      </w:r>
      <w:r w:rsidR="005243BC" w:rsidRPr="005243BC">
        <w:rPr>
          <w:rFonts w:eastAsia="Times New Roman" w:cstheme="minorHAnsi"/>
          <w:sz w:val="24"/>
          <w:szCs w:val="24"/>
          <w:vertAlign w:val="superscript"/>
          <w:lang w:eastAsia="en-GB"/>
        </w:rPr>
        <w:t>st</w:t>
      </w:r>
      <w:r w:rsidR="005243BC">
        <w:rPr>
          <w:rFonts w:eastAsia="Times New Roman" w:cstheme="minorHAnsi"/>
          <w:sz w:val="24"/>
          <w:szCs w:val="24"/>
          <w:lang w:eastAsia="en-GB"/>
        </w:rPr>
        <w:t xml:space="preserve"> April </w:t>
      </w:r>
      <w:r w:rsidR="0076384A">
        <w:rPr>
          <w:rFonts w:eastAsia="Times New Roman" w:cstheme="minorHAnsi"/>
          <w:sz w:val="24"/>
          <w:szCs w:val="24"/>
          <w:lang w:eastAsia="en-GB"/>
        </w:rPr>
        <w:t>–</w:t>
      </w:r>
      <w:r w:rsidR="005243BC">
        <w:rPr>
          <w:rFonts w:eastAsia="Times New Roman" w:cstheme="minorHAnsi"/>
          <w:sz w:val="24"/>
          <w:szCs w:val="24"/>
          <w:lang w:eastAsia="en-GB"/>
        </w:rPr>
        <w:t xml:space="preserve"> 3</w:t>
      </w:r>
      <w:r w:rsidR="0076384A" w:rsidRPr="0076384A">
        <w:rPr>
          <w:rFonts w:eastAsia="Times New Roman" w:cstheme="minorHAnsi"/>
          <w:sz w:val="24"/>
          <w:szCs w:val="24"/>
          <w:vertAlign w:val="superscript"/>
          <w:lang w:eastAsia="en-GB"/>
        </w:rPr>
        <w:t>rd</w:t>
      </w:r>
      <w:r w:rsidR="0076384A">
        <w:rPr>
          <w:rFonts w:eastAsia="Times New Roman" w:cstheme="minorHAnsi"/>
          <w:sz w:val="24"/>
          <w:szCs w:val="24"/>
          <w:lang w:eastAsia="en-GB"/>
        </w:rPr>
        <w:t xml:space="preserve"> September 2020. The payments total to £7,743.77 and the receipts total to £3,931.92</w:t>
      </w:r>
      <w:r w:rsidR="0035661C">
        <w:rPr>
          <w:rFonts w:eastAsia="Times New Roman" w:cstheme="minorHAnsi"/>
          <w:sz w:val="24"/>
          <w:szCs w:val="24"/>
          <w:lang w:eastAsia="en-GB"/>
        </w:rPr>
        <w:t>.</w:t>
      </w:r>
      <w:r w:rsidR="0076384A">
        <w:rPr>
          <w:rFonts w:eastAsia="Times New Roman" w:cstheme="minorHAnsi"/>
          <w:sz w:val="24"/>
          <w:szCs w:val="24"/>
          <w:lang w:eastAsia="en-GB"/>
        </w:rPr>
        <w:t xml:space="preserve"> Clerk reported the next receipt will be the 2</w:t>
      </w:r>
      <w:r w:rsidR="0076384A" w:rsidRPr="0076384A">
        <w:rPr>
          <w:rFonts w:eastAsia="Times New Roman" w:cstheme="minorHAnsi"/>
          <w:sz w:val="24"/>
          <w:szCs w:val="24"/>
          <w:vertAlign w:val="superscript"/>
          <w:lang w:eastAsia="en-GB"/>
        </w:rPr>
        <w:t>nd</w:t>
      </w:r>
      <w:r w:rsidR="0076384A">
        <w:rPr>
          <w:rFonts w:eastAsia="Times New Roman" w:cstheme="minorHAnsi"/>
          <w:sz w:val="24"/>
          <w:szCs w:val="24"/>
          <w:lang w:eastAsia="en-GB"/>
        </w:rPr>
        <w:t xml:space="preserve"> half of the parish precept at the end of September which will be £3,380.00. With the payments if we minus off the play equipment deposit</w:t>
      </w:r>
      <w:r w:rsidR="0035661C">
        <w:rPr>
          <w:rFonts w:eastAsia="Times New Roman" w:cstheme="minorHAnsi"/>
          <w:sz w:val="24"/>
          <w:szCs w:val="24"/>
          <w:lang w:eastAsia="en-GB"/>
        </w:rPr>
        <w:t>,</w:t>
      </w:r>
      <w:r w:rsidR="0076384A">
        <w:rPr>
          <w:rFonts w:eastAsia="Times New Roman" w:cstheme="minorHAnsi"/>
          <w:sz w:val="24"/>
          <w:szCs w:val="24"/>
          <w:lang w:eastAsia="en-GB"/>
        </w:rPr>
        <w:t xml:space="preserve"> as that is not an essential payment</w:t>
      </w:r>
      <w:r w:rsidR="0035661C">
        <w:rPr>
          <w:rFonts w:eastAsia="Times New Roman" w:cstheme="minorHAnsi"/>
          <w:sz w:val="24"/>
          <w:szCs w:val="24"/>
          <w:lang w:eastAsia="en-GB"/>
        </w:rPr>
        <w:t>,</w:t>
      </w:r>
      <w:r w:rsidR="0076384A">
        <w:rPr>
          <w:rFonts w:eastAsia="Times New Roman" w:cstheme="minorHAnsi"/>
          <w:sz w:val="24"/>
          <w:szCs w:val="24"/>
          <w:lang w:eastAsia="en-GB"/>
        </w:rPr>
        <w:t xml:space="preserve"> and the VAT</w:t>
      </w:r>
      <w:r w:rsidR="0035661C">
        <w:rPr>
          <w:rFonts w:eastAsia="Times New Roman" w:cstheme="minorHAnsi"/>
          <w:sz w:val="24"/>
          <w:szCs w:val="24"/>
          <w:lang w:eastAsia="en-GB"/>
        </w:rPr>
        <w:t>,</w:t>
      </w:r>
      <w:r w:rsidR="0076384A">
        <w:rPr>
          <w:rFonts w:eastAsia="Times New Roman" w:cstheme="minorHAnsi"/>
          <w:sz w:val="24"/>
          <w:szCs w:val="24"/>
          <w:lang w:eastAsia="en-GB"/>
        </w:rPr>
        <w:t xml:space="preserve"> as this will be claimed back</w:t>
      </w:r>
      <w:r w:rsidR="0035661C">
        <w:rPr>
          <w:rFonts w:eastAsia="Times New Roman" w:cstheme="minorHAnsi"/>
          <w:sz w:val="24"/>
          <w:szCs w:val="24"/>
          <w:lang w:eastAsia="en-GB"/>
        </w:rPr>
        <w:t>,</w:t>
      </w:r>
      <w:r w:rsidR="0076384A">
        <w:rPr>
          <w:rFonts w:eastAsia="Times New Roman" w:cstheme="minorHAnsi"/>
          <w:sz w:val="24"/>
          <w:szCs w:val="24"/>
          <w:lang w:eastAsia="en-GB"/>
        </w:rPr>
        <w:t xml:space="preserve"> the Parish Council have </w:t>
      </w:r>
      <w:r w:rsidR="00DC0EF5">
        <w:rPr>
          <w:rFonts w:eastAsia="Times New Roman" w:cstheme="minorHAnsi"/>
          <w:sz w:val="24"/>
          <w:szCs w:val="24"/>
          <w:lang w:eastAsia="en-GB"/>
        </w:rPr>
        <w:t>spent</w:t>
      </w:r>
      <w:r w:rsidR="0076384A">
        <w:rPr>
          <w:rFonts w:eastAsia="Times New Roman" w:cstheme="minorHAnsi"/>
          <w:sz w:val="24"/>
          <w:szCs w:val="24"/>
          <w:lang w:eastAsia="en-GB"/>
        </w:rPr>
        <w:t xml:space="preserve"> £2,025.04 so </w:t>
      </w:r>
      <w:r w:rsidR="00743E4C">
        <w:rPr>
          <w:rFonts w:eastAsia="Times New Roman" w:cstheme="minorHAnsi"/>
          <w:sz w:val="24"/>
          <w:szCs w:val="24"/>
          <w:lang w:eastAsia="en-GB"/>
        </w:rPr>
        <w:t>far</w:t>
      </w:r>
      <w:r w:rsidR="00DC0EF5">
        <w:rPr>
          <w:rFonts w:eastAsia="Times New Roman" w:cstheme="minorHAnsi"/>
          <w:sz w:val="24"/>
          <w:szCs w:val="24"/>
          <w:lang w:eastAsia="en-GB"/>
        </w:rPr>
        <w:t xml:space="preserve"> </w:t>
      </w:r>
      <w:r w:rsidR="0076384A">
        <w:rPr>
          <w:rFonts w:eastAsia="Times New Roman" w:cstheme="minorHAnsi"/>
          <w:sz w:val="24"/>
          <w:szCs w:val="24"/>
          <w:lang w:eastAsia="en-GB"/>
        </w:rPr>
        <w:t xml:space="preserve">this financial year. No questions from Councillors.   </w:t>
      </w:r>
    </w:p>
    <w:p w14:paraId="46D80429" w14:textId="77777777" w:rsidR="00D4470B" w:rsidRPr="002C166E" w:rsidRDefault="00D4470B" w:rsidP="00D4470B">
      <w:pPr>
        <w:spacing w:after="0" w:line="240" w:lineRule="auto"/>
        <w:rPr>
          <w:rFonts w:cstheme="minorHAnsi"/>
          <w:sz w:val="24"/>
          <w:szCs w:val="24"/>
        </w:rPr>
      </w:pPr>
    </w:p>
    <w:p w14:paraId="68246E3C" w14:textId="77777777" w:rsidR="00D4470B" w:rsidRPr="002C166E" w:rsidRDefault="00D4470B" w:rsidP="00D4470B">
      <w:pPr>
        <w:shd w:val="clear" w:color="auto" w:fill="FFFFFF"/>
        <w:spacing w:after="120" w:line="240" w:lineRule="auto"/>
        <w:rPr>
          <w:rFonts w:eastAsia="Times New Roman" w:cstheme="minorHAnsi"/>
          <w:b/>
          <w:bCs/>
          <w:color w:val="000000"/>
          <w:sz w:val="24"/>
          <w:szCs w:val="24"/>
          <w:u w:val="single"/>
          <w:lang w:eastAsia="en-GB"/>
        </w:rPr>
      </w:pPr>
      <w:r w:rsidRPr="002C166E">
        <w:rPr>
          <w:rFonts w:eastAsia="Times New Roman" w:cstheme="minorHAnsi"/>
          <w:b/>
          <w:bCs/>
          <w:sz w:val="24"/>
          <w:szCs w:val="24"/>
        </w:rPr>
        <w:t>Items for Information</w:t>
      </w:r>
      <w:r w:rsidRPr="002C166E">
        <w:rPr>
          <w:rFonts w:eastAsia="Times New Roman" w:cstheme="minorHAnsi"/>
          <w:b/>
          <w:bCs/>
          <w:color w:val="000000"/>
          <w:sz w:val="24"/>
          <w:szCs w:val="24"/>
          <w:u w:val="single"/>
          <w:lang w:eastAsia="en-GB"/>
        </w:rPr>
        <w:t xml:space="preserve"> </w:t>
      </w:r>
    </w:p>
    <w:p w14:paraId="58A5EFBA" w14:textId="77777777" w:rsidR="00D4470B" w:rsidRPr="002C166E" w:rsidRDefault="00D4470B" w:rsidP="00ED711B">
      <w:pPr>
        <w:shd w:val="clear" w:color="auto" w:fill="FFFFFF"/>
        <w:spacing w:after="120" w:line="240" w:lineRule="auto"/>
        <w:ind w:left="720"/>
        <w:rPr>
          <w:rFonts w:eastAsia="Times New Roman" w:cstheme="minorHAnsi"/>
          <w:color w:val="000000"/>
          <w:sz w:val="24"/>
          <w:szCs w:val="24"/>
          <w:lang w:eastAsia="en-GB"/>
        </w:rPr>
      </w:pPr>
      <w:r w:rsidRPr="002C166E">
        <w:rPr>
          <w:rFonts w:eastAsia="Times New Roman" w:cstheme="minorHAnsi"/>
          <w:color w:val="000000"/>
          <w:sz w:val="24"/>
          <w:szCs w:val="24"/>
          <w:lang w:eastAsia="en-GB"/>
        </w:rPr>
        <w:t xml:space="preserve">Devon Solar Together email sent out sent out to all Councillors. Cllr H Crossley posted on the Facebook page. </w:t>
      </w:r>
    </w:p>
    <w:p w14:paraId="70EA9D0A" w14:textId="5E1E46B6" w:rsidR="00D4470B" w:rsidRDefault="00D4470B" w:rsidP="00ED711B">
      <w:pPr>
        <w:shd w:val="clear" w:color="auto" w:fill="FFFFFF"/>
        <w:spacing w:after="120" w:line="240" w:lineRule="auto"/>
        <w:ind w:firstLine="720"/>
        <w:rPr>
          <w:rFonts w:eastAsia="Times New Roman" w:cstheme="minorHAnsi"/>
          <w:color w:val="000000"/>
          <w:sz w:val="24"/>
          <w:szCs w:val="24"/>
          <w:lang w:eastAsia="en-GB"/>
        </w:rPr>
      </w:pPr>
      <w:r w:rsidRPr="002C166E">
        <w:rPr>
          <w:rFonts w:eastAsia="Times New Roman" w:cstheme="minorHAnsi"/>
          <w:color w:val="000000"/>
          <w:sz w:val="24"/>
          <w:szCs w:val="24"/>
          <w:lang w:eastAsia="en-GB"/>
        </w:rPr>
        <w:t>Community Orchards Grants email sent out to all Councillors</w:t>
      </w:r>
      <w:r w:rsidR="0035661C">
        <w:rPr>
          <w:rFonts w:eastAsia="Times New Roman" w:cstheme="minorHAnsi"/>
          <w:color w:val="000000"/>
          <w:sz w:val="24"/>
          <w:szCs w:val="24"/>
          <w:lang w:eastAsia="en-GB"/>
        </w:rPr>
        <w:t>.</w:t>
      </w:r>
      <w:r w:rsidRPr="002C166E">
        <w:rPr>
          <w:rFonts w:eastAsia="Times New Roman" w:cstheme="minorHAnsi"/>
          <w:color w:val="000000"/>
          <w:sz w:val="24"/>
          <w:szCs w:val="24"/>
          <w:lang w:eastAsia="en-GB"/>
        </w:rPr>
        <w:t xml:space="preserve"> </w:t>
      </w:r>
    </w:p>
    <w:p w14:paraId="6927A6C6" w14:textId="77777777" w:rsidR="0035661C" w:rsidRDefault="0076384A" w:rsidP="002721AA">
      <w:pPr>
        <w:shd w:val="clear" w:color="auto" w:fill="FFFFFF"/>
        <w:spacing w:after="120" w:line="240" w:lineRule="auto"/>
        <w:jc w:val="both"/>
        <w:rPr>
          <w:rFonts w:eastAsia="Times New Roman" w:cstheme="minorHAnsi"/>
          <w:color w:val="000000"/>
          <w:sz w:val="24"/>
          <w:szCs w:val="24"/>
          <w:lang w:eastAsia="en-GB"/>
        </w:rPr>
      </w:pPr>
      <w:r w:rsidRPr="0076384A">
        <w:rPr>
          <w:rFonts w:eastAsia="Times New Roman" w:cstheme="minorHAnsi"/>
          <w:b/>
          <w:bCs/>
          <w:color w:val="000000"/>
          <w:sz w:val="24"/>
          <w:szCs w:val="24"/>
          <w:lang w:eastAsia="en-GB"/>
        </w:rPr>
        <w:t>AOB</w:t>
      </w:r>
    </w:p>
    <w:p w14:paraId="7D341EB5" w14:textId="7C26E7AC" w:rsidR="0076384A" w:rsidRDefault="0076384A" w:rsidP="00ED711B">
      <w:pPr>
        <w:shd w:val="clear" w:color="auto" w:fill="FFFFFF"/>
        <w:spacing w:after="120" w:line="240" w:lineRule="auto"/>
        <w:ind w:left="720"/>
        <w:jc w:val="both"/>
        <w:rPr>
          <w:rFonts w:eastAsia="Times New Roman" w:cstheme="minorHAnsi"/>
          <w:color w:val="000000"/>
          <w:sz w:val="24"/>
          <w:szCs w:val="24"/>
          <w:lang w:eastAsia="en-GB"/>
        </w:rPr>
      </w:pPr>
      <w:r>
        <w:rPr>
          <w:rFonts w:eastAsia="Times New Roman" w:cstheme="minorHAnsi"/>
          <w:color w:val="000000"/>
          <w:sz w:val="24"/>
          <w:szCs w:val="24"/>
          <w:lang w:eastAsia="en-GB"/>
        </w:rPr>
        <w:t>Bi- monthly meeting</w:t>
      </w:r>
      <w:r w:rsidR="0035661C">
        <w:rPr>
          <w:rFonts w:eastAsia="Times New Roman" w:cstheme="minorHAnsi"/>
          <w:color w:val="000000"/>
          <w:sz w:val="24"/>
          <w:szCs w:val="24"/>
          <w:lang w:eastAsia="en-GB"/>
        </w:rPr>
        <w:t>s</w:t>
      </w:r>
      <w:r>
        <w:rPr>
          <w:rFonts w:eastAsia="Times New Roman" w:cstheme="minorHAnsi"/>
          <w:color w:val="000000"/>
          <w:sz w:val="24"/>
          <w:szCs w:val="24"/>
          <w:lang w:eastAsia="en-GB"/>
        </w:rPr>
        <w:t xml:space="preserve"> are working well. The 2</w:t>
      </w:r>
      <w:r w:rsidRPr="0076384A">
        <w:rPr>
          <w:rFonts w:eastAsia="Times New Roman" w:cstheme="minorHAnsi"/>
          <w:color w:val="000000"/>
          <w:sz w:val="24"/>
          <w:szCs w:val="24"/>
          <w:vertAlign w:val="superscript"/>
          <w:lang w:eastAsia="en-GB"/>
        </w:rPr>
        <w:t>nd</w:t>
      </w:r>
      <w:r>
        <w:rPr>
          <w:rFonts w:eastAsia="Times New Roman" w:cstheme="minorHAnsi"/>
          <w:color w:val="000000"/>
          <w:sz w:val="24"/>
          <w:szCs w:val="24"/>
          <w:lang w:eastAsia="en-GB"/>
        </w:rPr>
        <w:t xml:space="preserve"> Wednesday of the month ties in nicely with the </w:t>
      </w:r>
      <w:r w:rsidR="0035661C">
        <w:rPr>
          <w:rFonts w:eastAsia="Times New Roman" w:cstheme="minorHAnsi"/>
          <w:color w:val="000000"/>
          <w:sz w:val="24"/>
          <w:szCs w:val="24"/>
          <w:lang w:eastAsia="en-GB"/>
        </w:rPr>
        <w:t xml:space="preserve">Chronicle </w:t>
      </w:r>
      <w:r>
        <w:rPr>
          <w:rFonts w:eastAsia="Times New Roman" w:cstheme="minorHAnsi"/>
          <w:color w:val="000000"/>
          <w:sz w:val="24"/>
          <w:szCs w:val="24"/>
          <w:lang w:eastAsia="en-GB"/>
        </w:rPr>
        <w:t xml:space="preserve">deadline. Clerk to draw up meeting dates for the next </w:t>
      </w:r>
      <w:r w:rsidR="0035661C">
        <w:rPr>
          <w:rFonts w:eastAsia="Times New Roman" w:cstheme="minorHAnsi"/>
          <w:color w:val="000000"/>
          <w:sz w:val="24"/>
          <w:szCs w:val="24"/>
          <w:lang w:eastAsia="en-GB"/>
        </w:rPr>
        <w:t xml:space="preserve">six </w:t>
      </w:r>
      <w:r>
        <w:rPr>
          <w:rFonts w:eastAsia="Times New Roman" w:cstheme="minorHAnsi"/>
          <w:color w:val="000000"/>
          <w:sz w:val="24"/>
          <w:szCs w:val="24"/>
          <w:lang w:eastAsia="en-GB"/>
        </w:rPr>
        <w:t>meeting</w:t>
      </w:r>
      <w:r w:rsidR="0035661C">
        <w:rPr>
          <w:rFonts w:eastAsia="Times New Roman" w:cstheme="minorHAnsi"/>
          <w:color w:val="000000"/>
          <w:sz w:val="24"/>
          <w:szCs w:val="24"/>
          <w:lang w:eastAsia="en-GB"/>
        </w:rPr>
        <w:t>s</w:t>
      </w:r>
      <w:r>
        <w:rPr>
          <w:rFonts w:eastAsia="Times New Roman" w:cstheme="minorHAnsi"/>
          <w:color w:val="000000"/>
          <w:sz w:val="24"/>
          <w:szCs w:val="24"/>
          <w:lang w:eastAsia="en-GB"/>
        </w:rPr>
        <w:t xml:space="preserve">. </w:t>
      </w:r>
      <w:r w:rsidR="0035661C">
        <w:rPr>
          <w:rFonts w:eastAsia="Times New Roman" w:cstheme="minorHAnsi"/>
          <w:color w:val="000000"/>
          <w:sz w:val="24"/>
          <w:szCs w:val="24"/>
          <w:lang w:eastAsia="en-GB"/>
        </w:rPr>
        <w:t>The n</w:t>
      </w:r>
      <w:r>
        <w:rPr>
          <w:rFonts w:eastAsia="Times New Roman" w:cstheme="minorHAnsi"/>
          <w:color w:val="000000"/>
          <w:sz w:val="24"/>
          <w:szCs w:val="24"/>
          <w:lang w:eastAsia="en-GB"/>
        </w:rPr>
        <w:t>ext meeting will be Wednesday 11</w:t>
      </w:r>
      <w:r w:rsidRPr="0076384A">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November 2020 at 7pm and will be held on Zoom.</w:t>
      </w:r>
    </w:p>
    <w:p w14:paraId="17A9D72B" w14:textId="69B040EB" w:rsidR="0076384A" w:rsidRDefault="0076384A" w:rsidP="002721AA">
      <w:pPr>
        <w:shd w:val="clear" w:color="auto" w:fill="FFFFFF"/>
        <w:spacing w:after="120" w:line="240" w:lineRule="auto"/>
        <w:jc w:val="both"/>
        <w:rPr>
          <w:rFonts w:eastAsia="Times New Roman" w:cstheme="minorHAnsi"/>
          <w:color w:val="000000"/>
          <w:sz w:val="24"/>
          <w:szCs w:val="24"/>
          <w:lang w:eastAsia="en-GB"/>
        </w:rPr>
      </w:pPr>
    </w:p>
    <w:p w14:paraId="29B76F55" w14:textId="67A30314" w:rsidR="0076384A" w:rsidRDefault="0076384A" w:rsidP="00D4470B">
      <w:pPr>
        <w:shd w:val="clear" w:color="auto" w:fill="FFFFFF"/>
        <w:spacing w:after="12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Meeting finished at 8.05pm </w:t>
      </w:r>
    </w:p>
    <w:p w14:paraId="29EFC60F" w14:textId="632AD4D7" w:rsidR="0076384A" w:rsidRPr="002C166E" w:rsidRDefault="0076384A" w:rsidP="00D4470B">
      <w:pPr>
        <w:shd w:val="clear" w:color="auto" w:fill="FFFFFF"/>
        <w:spacing w:after="12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
    <w:p w14:paraId="4273CAC9" w14:textId="77777777" w:rsidR="00D4470B" w:rsidRDefault="00D4470B"/>
    <w:sectPr w:rsidR="00D4470B" w:rsidSect="00D447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B4F54"/>
    <w:multiLevelType w:val="hybridMultilevel"/>
    <w:tmpl w:val="A64C45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3FF285F"/>
    <w:multiLevelType w:val="hybridMultilevel"/>
    <w:tmpl w:val="E69E0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0082500"/>
    <w:multiLevelType w:val="hybridMultilevel"/>
    <w:tmpl w:val="51967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0B"/>
    <w:rsid w:val="00055B11"/>
    <w:rsid w:val="000932BC"/>
    <w:rsid w:val="000A0867"/>
    <w:rsid w:val="000C5A14"/>
    <w:rsid w:val="001B6DF9"/>
    <w:rsid w:val="001C21C9"/>
    <w:rsid w:val="001F600A"/>
    <w:rsid w:val="002721AA"/>
    <w:rsid w:val="002F7A93"/>
    <w:rsid w:val="003066D9"/>
    <w:rsid w:val="0035661C"/>
    <w:rsid w:val="00377C2E"/>
    <w:rsid w:val="003E2A19"/>
    <w:rsid w:val="00454659"/>
    <w:rsid w:val="004D3DCA"/>
    <w:rsid w:val="005243BC"/>
    <w:rsid w:val="005E5D9E"/>
    <w:rsid w:val="0061338F"/>
    <w:rsid w:val="00684985"/>
    <w:rsid w:val="00743E4C"/>
    <w:rsid w:val="0076384A"/>
    <w:rsid w:val="0079039E"/>
    <w:rsid w:val="007C5FF6"/>
    <w:rsid w:val="00AA14E7"/>
    <w:rsid w:val="00B015F4"/>
    <w:rsid w:val="00B10F44"/>
    <w:rsid w:val="00B43111"/>
    <w:rsid w:val="00B83081"/>
    <w:rsid w:val="00B87A37"/>
    <w:rsid w:val="00BC3674"/>
    <w:rsid w:val="00BE1C57"/>
    <w:rsid w:val="00D12FBB"/>
    <w:rsid w:val="00D1751E"/>
    <w:rsid w:val="00D4470B"/>
    <w:rsid w:val="00D4640E"/>
    <w:rsid w:val="00D641BD"/>
    <w:rsid w:val="00DC0EF5"/>
    <w:rsid w:val="00E140AC"/>
    <w:rsid w:val="00E71E32"/>
    <w:rsid w:val="00E8228D"/>
    <w:rsid w:val="00E96E25"/>
    <w:rsid w:val="00ED711B"/>
    <w:rsid w:val="00ED7926"/>
    <w:rsid w:val="00F37C88"/>
    <w:rsid w:val="00F56A5D"/>
    <w:rsid w:val="00FD3C46"/>
    <w:rsid w:val="00FF2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EDA1"/>
  <w15:chartTrackingRefBased/>
  <w15:docId w15:val="{2AA56155-337A-4546-A86A-1F92DA86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A37"/>
    <w:rPr>
      <w:color w:val="0000FF"/>
      <w:u w:val="single"/>
    </w:rPr>
  </w:style>
  <w:style w:type="paragraph" w:styleId="ListParagraph">
    <w:name w:val="List Paragraph"/>
    <w:basedOn w:val="Normal"/>
    <w:uiPriority w:val="34"/>
    <w:qFormat/>
    <w:rsid w:val="00B87A37"/>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BE1C57"/>
    <w:rPr>
      <w:color w:val="605E5C"/>
      <w:shd w:val="clear" w:color="auto" w:fill="E1DFDD"/>
    </w:rPr>
  </w:style>
  <w:style w:type="character" w:customStyle="1" w:styleId="apple-converted-space">
    <w:name w:val="apple-converted-space"/>
    <w:basedOn w:val="DefaultParagraphFont"/>
    <w:rsid w:val="00BE1C57"/>
  </w:style>
  <w:style w:type="paragraph" w:styleId="BalloonText">
    <w:name w:val="Balloon Text"/>
    <w:basedOn w:val="Normal"/>
    <w:link w:val="BalloonTextChar"/>
    <w:uiPriority w:val="99"/>
    <w:semiHidden/>
    <w:unhideWhenUsed/>
    <w:rsid w:val="00B431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311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661C"/>
    <w:rPr>
      <w:sz w:val="16"/>
      <w:szCs w:val="16"/>
    </w:rPr>
  </w:style>
  <w:style w:type="paragraph" w:styleId="CommentText">
    <w:name w:val="annotation text"/>
    <w:basedOn w:val="Normal"/>
    <w:link w:val="CommentTextChar"/>
    <w:uiPriority w:val="99"/>
    <w:semiHidden/>
    <w:unhideWhenUsed/>
    <w:rsid w:val="0035661C"/>
    <w:pPr>
      <w:spacing w:line="240" w:lineRule="auto"/>
    </w:pPr>
    <w:rPr>
      <w:sz w:val="20"/>
      <w:szCs w:val="20"/>
    </w:rPr>
  </w:style>
  <w:style w:type="character" w:customStyle="1" w:styleId="CommentTextChar">
    <w:name w:val="Comment Text Char"/>
    <w:basedOn w:val="DefaultParagraphFont"/>
    <w:link w:val="CommentText"/>
    <w:uiPriority w:val="99"/>
    <w:semiHidden/>
    <w:rsid w:val="0035661C"/>
    <w:rPr>
      <w:sz w:val="20"/>
      <w:szCs w:val="20"/>
    </w:rPr>
  </w:style>
  <w:style w:type="paragraph" w:styleId="CommentSubject">
    <w:name w:val="annotation subject"/>
    <w:basedOn w:val="CommentText"/>
    <w:next w:val="CommentText"/>
    <w:link w:val="CommentSubjectChar"/>
    <w:uiPriority w:val="99"/>
    <w:semiHidden/>
    <w:unhideWhenUsed/>
    <w:rsid w:val="0035661C"/>
    <w:rPr>
      <w:b/>
      <w:bCs/>
    </w:rPr>
  </w:style>
  <w:style w:type="character" w:customStyle="1" w:styleId="CommentSubjectChar">
    <w:name w:val="Comment Subject Char"/>
    <w:basedOn w:val="CommentTextChar"/>
    <w:link w:val="CommentSubject"/>
    <w:uiPriority w:val="99"/>
    <w:semiHidden/>
    <w:rsid w:val="00356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386241">
      <w:bodyDiv w:val="1"/>
      <w:marLeft w:val="0"/>
      <w:marRight w:val="0"/>
      <w:marTop w:val="0"/>
      <w:marBottom w:val="0"/>
      <w:divBdr>
        <w:top w:val="none" w:sz="0" w:space="0" w:color="auto"/>
        <w:left w:val="none" w:sz="0" w:space="0" w:color="auto"/>
        <w:bottom w:val="none" w:sz="0" w:space="0" w:color="auto"/>
        <w:right w:val="none" w:sz="0" w:space="0" w:color="auto"/>
      </w:divBdr>
    </w:div>
    <w:div w:id="137457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rbnb.co.uk/rooms/438233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rbnb.co.uk/neighbors" TargetMode="External"/><Relationship Id="rId5" Type="http://schemas.openxmlformats.org/officeDocument/2006/relationships/hyperlink" Target="https://www.torridge.gov.uk/article/559/Noise-and-other-nuisan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dc:creator>
  <cp:keywords/>
  <dc:description/>
  <cp:lastModifiedBy>Council</cp:lastModifiedBy>
  <cp:revision>2</cp:revision>
  <dcterms:created xsi:type="dcterms:W3CDTF">2020-09-17T11:28:00Z</dcterms:created>
  <dcterms:modified xsi:type="dcterms:W3CDTF">2020-09-17T11:28:00Z</dcterms:modified>
</cp:coreProperties>
</file>